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371" w:rsidRDefault="009C3910">
      <w:pPr>
        <w:jc w:val="center"/>
        <w:rPr>
          <w:rFonts w:ascii="黑体" w:eastAsia="黑体" w:hAnsi="黑体" w:cs="Arial"/>
          <w:b/>
          <w:sz w:val="32"/>
          <w:szCs w:val="32"/>
        </w:rPr>
      </w:pPr>
      <w:bookmarkStart w:id="0" w:name="_GoBack"/>
      <w:bookmarkEnd w:id="0"/>
      <w:r>
        <w:rPr>
          <w:rFonts w:ascii="黑体" w:eastAsia="黑体" w:hAnsi="黑体" w:cs="Arial"/>
          <w:b/>
          <w:sz w:val="32"/>
          <w:szCs w:val="32"/>
        </w:rPr>
        <w:t>陕西师范大学教师</w:t>
      </w:r>
      <w:r>
        <w:rPr>
          <w:rFonts w:ascii="黑体" w:eastAsia="黑体" w:hAnsi="黑体" w:cs="Arial" w:hint="eastAsia"/>
          <w:b/>
          <w:sz w:val="32"/>
          <w:szCs w:val="32"/>
        </w:rPr>
        <w:t>实验教学</w:t>
      </w:r>
      <w:r>
        <w:rPr>
          <w:rFonts w:ascii="黑体" w:eastAsia="黑体" w:hAnsi="黑体" w:cs="Arial"/>
          <w:b/>
          <w:sz w:val="32"/>
          <w:szCs w:val="32"/>
        </w:rPr>
        <w:t>创新技能大赛</w:t>
      </w:r>
      <w:r w:rsidR="004C1F23">
        <w:rPr>
          <w:rFonts w:ascii="黑体" w:eastAsia="黑体" w:hAnsi="黑体" w:cs="Arial" w:hint="eastAsia"/>
          <w:b/>
          <w:sz w:val="32"/>
          <w:szCs w:val="32"/>
        </w:rPr>
        <w:t>实施办法</w:t>
      </w:r>
    </w:p>
    <w:p w:rsidR="006D1371" w:rsidRDefault="006D1371">
      <w:pPr>
        <w:jc w:val="center"/>
        <w:rPr>
          <w:rFonts w:ascii="仿宋" w:eastAsia="仿宋" w:hAnsi="仿宋" w:cs="Arial"/>
          <w:color w:val="FF0000"/>
          <w:sz w:val="32"/>
          <w:szCs w:val="32"/>
        </w:rPr>
      </w:pPr>
    </w:p>
    <w:p w:rsidR="006D1371" w:rsidRDefault="009C3910" w:rsidP="0093609D">
      <w:pPr>
        <w:spacing w:line="560" w:lineRule="exact"/>
        <w:ind w:firstLineChars="200" w:firstLine="560"/>
        <w:rPr>
          <w:rFonts w:ascii="仿宋" w:eastAsia="仿宋" w:hAnsi="仿宋" w:cs="Arial"/>
          <w:sz w:val="28"/>
          <w:szCs w:val="28"/>
        </w:rPr>
      </w:pPr>
      <w:r>
        <w:rPr>
          <w:rFonts w:ascii="仿宋" w:eastAsia="仿宋" w:hAnsi="仿宋" w:cs="Arial"/>
          <w:sz w:val="28"/>
          <w:szCs w:val="28"/>
        </w:rPr>
        <w:t>为了</w:t>
      </w:r>
      <w:r>
        <w:rPr>
          <w:rFonts w:ascii="仿宋" w:eastAsia="仿宋" w:hAnsi="仿宋" w:cs="Times New Roman" w:hint="eastAsia"/>
          <w:sz w:val="28"/>
          <w:szCs w:val="28"/>
        </w:rPr>
        <w:t>激励我校基础实验教师不断更新教育教学观念，认真钻研教学内容，改革创新教学方法，潜心做好教学研究，</w:t>
      </w:r>
      <w:r>
        <w:rPr>
          <w:rFonts w:ascii="仿宋" w:eastAsia="仿宋" w:hAnsi="仿宋" w:hint="eastAsia"/>
          <w:sz w:val="28"/>
          <w:szCs w:val="28"/>
        </w:rPr>
        <w:t>培养更多具有创新精神和实践能力的学生，全面</w:t>
      </w:r>
      <w:r>
        <w:rPr>
          <w:rFonts w:ascii="仿宋" w:eastAsia="仿宋" w:hAnsi="仿宋" w:cs="Arial"/>
          <w:sz w:val="28"/>
          <w:szCs w:val="28"/>
        </w:rPr>
        <w:t>提高本科生</w:t>
      </w:r>
      <w:r>
        <w:rPr>
          <w:rFonts w:ascii="仿宋" w:eastAsia="仿宋" w:hAnsi="仿宋" w:cs="Arial" w:hint="eastAsia"/>
          <w:sz w:val="28"/>
          <w:szCs w:val="28"/>
        </w:rPr>
        <w:t>实验</w:t>
      </w:r>
      <w:r>
        <w:rPr>
          <w:rFonts w:ascii="仿宋" w:eastAsia="仿宋" w:hAnsi="仿宋" w:cs="Arial"/>
          <w:sz w:val="28"/>
          <w:szCs w:val="28"/>
        </w:rPr>
        <w:t>教学质量，促进</w:t>
      </w:r>
      <w:r>
        <w:rPr>
          <w:rFonts w:ascii="仿宋" w:eastAsia="仿宋" w:hAnsi="仿宋" w:cs="Arial" w:hint="eastAsia"/>
          <w:sz w:val="28"/>
          <w:szCs w:val="28"/>
        </w:rPr>
        <w:t>学校</w:t>
      </w:r>
      <w:r>
        <w:rPr>
          <w:rFonts w:ascii="仿宋" w:eastAsia="仿宋" w:hAnsi="仿宋" w:cs="Arial"/>
          <w:sz w:val="28"/>
          <w:szCs w:val="28"/>
        </w:rPr>
        <w:t>内涵发展，</w:t>
      </w:r>
      <w:r>
        <w:rPr>
          <w:rFonts w:ascii="仿宋" w:eastAsia="仿宋" w:hAnsi="仿宋" w:cs="Arial" w:hint="eastAsia"/>
          <w:sz w:val="28"/>
          <w:szCs w:val="28"/>
        </w:rPr>
        <w:t>努力</w:t>
      </w:r>
      <w:r>
        <w:rPr>
          <w:rFonts w:ascii="仿宋" w:eastAsia="仿宋" w:hAnsi="仿宋" w:cs="Arial"/>
          <w:sz w:val="28"/>
          <w:szCs w:val="28"/>
        </w:rPr>
        <w:t>建设以教师教育为</w:t>
      </w:r>
      <w:r>
        <w:rPr>
          <w:rFonts w:ascii="仿宋" w:eastAsia="仿宋" w:hAnsi="仿宋" w:cs="Arial" w:hint="eastAsia"/>
          <w:sz w:val="28"/>
          <w:szCs w:val="28"/>
        </w:rPr>
        <w:t>主要</w:t>
      </w:r>
      <w:r>
        <w:rPr>
          <w:rFonts w:ascii="仿宋" w:eastAsia="仿宋" w:hAnsi="仿宋" w:cs="Arial"/>
          <w:sz w:val="28"/>
          <w:szCs w:val="28"/>
        </w:rPr>
        <w:t>特色的</w:t>
      </w:r>
      <w:r>
        <w:rPr>
          <w:rFonts w:ascii="仿宋" w:eastAsia="仿宋" w:hAnsi="仿宋" w:cs="Arial" w:hint="eastAsia"/>
          <w:sz w:val="28"/>
          <w:szCs w:val="28"/>
        </w:rPr>
        <w:t>综合性</w:t>
      </w:r>
      <w:r>
        <w:rPr>
          <w:rFonts w:ascii="仿宋" w:eastAsia="仿宋" w:hAnsi="仿宋" w:cs="Arial"/>
          <w:sz w:val="28"/>
          <w:szCs w:val="28"/>
        </w:rPr>
        <w:t>研究型大学</w:t>
      </w:r>
      <w:r>
        <w:rPr>
          <w:rFonts w:ascii="仿宋" w:eastAsia="仿宋" w:hAnsi="仿宋" w:cs="Arial" w:hint="eastAsia"/>
          <w:sz w:val="28"/>
          <w:szCs w:val="28"/>
        </w:rPr>
        <w:t>，</w:t>
      </w:r>
      <w:r>
        <w:rPr>
          <w:rFonts w:ascii="仿宋" w:eastAsia="仿宋" w:hAnsi="仿宋" w:cs="Arial"/>
          <w:sz w:val="28"/>
          <w:szCs w:val="28"/>
        </w:rPr>
        <w:t>学校决定开展教师实验教学创新技能大赛。</w:t>
      </w:r>
      <w:r w:rsidR="00766372">
        <w:rPr>
          <w:rFonts w:ascii="仿宋" w:eastAsia="仿宋" w:hAnsi="仿宋" w:cs="Arial" w:hint="eastAsia"/>
          <w:sz w:val="28"/>
          <w:szCs w:val="28"/>
        </w:rPr>
        <w:t>特制订本实施办法。</w:t>
      </w:r>
    </w:p>
    <w:p w:rsidR="006D1371" w:rsidRPr="00516C87" w:rsidRDefault="009C3910" w:rsidP="00516C87">
      <w:pPr>
        <w:spacing w:line="560" w:lineRule="exact"/>
        <w:ind w:firstLineChars="1050" w:firstLine="2951"/>
        <w:rPr>
          <w:rFonts w:ascii="仿宋" w:eastAsia="仿宋" w:hAnsi="仿宋" w:cs="Arial"/>
          <w:b/>
          <w:sz w:val="28"/>
          <w:szCs w:val="28"/>
        </w:rPr>
      </w:pPr>
      <w:r w:rsidRPr="00516C87">
        <w:rPr>
          <w:rFonts w:ascii="仿宋" w:eastAsia="仿宋" w:hAnsi="仿宋" w:cs="Arial"/>
          <w:b/>
          <w:sz w:val="28"/>
          <w:szCs w:val="28"/>
        </w:rPr>
        <w:t>第</w:t>
      </w:r>
      <w:r w:rsidR="00545CBE" w:rsidRPr="00516C87">
        <w:rPr>
          <w:rFonts w:ascii="仿宋" w:eastAsia="仿宋" w:hAnsi="仿宋" w:cs="Arial" w:hint="eastAsia"/>
          <w:b/>
          <w:sz w:val="28"/>
          <w:szCs w:val="28"/>
        </w:rPr>
        <w:t>一</w:t>
      </w:r>
      <w:r w:rsidRPr="00516C87">
        <w:rPr>
          <w:rFonts w:ascii="仿宋" w:eastAsia="仿宋" w:hAnsi="仿宋" w:cs="Arial"/>
          <w:b/>
          <w:sz w:val="28"/>
          <w:szCs w:val="28"/>
        </w:rPr>
        <w:t>条</w:t>
      </w:r>
      <w:r w:rsidR="00BE63BA" w:rsidRPr="00516C87">
        <w:rPr>
          <w:rFonts w:ascii="仿宋" w:eastAsia="仿宋" w:hAnsi="仿宋" w:cs="Arial" w:hint="eastAsia"/>
          <w:b/>
          <w:sz w:val="28"/>
          <w:szCs w:val="28"/>
        </w:rPr>
        <w:t xml:space="preserve"> 大赛原则</w:t>
      </w:r>
    </w:p>
    <w:p w:rsidR="006D1371" w:rsidRDefault="009C3910" w:rsidP="00A630C1">
      <w:pPr>
        <w:spacing w:line="560" w:lineRule="exact"/>
        <w:ind w:firstLine="555"/>
        <w:jc w:val="left"/>
        <w:rPr>
          <w:rFonts w:ascii="仿宋" w:eastAsia="仿宋" w:hAnsi="仿宋" w:cs="Times New Roman"/>
          <w:sz w:val="28"/>
          <w:szCs w:val="28"/>
        </w:rPr>
      </w:pPr>
      <w:r w:rsidRPr="00545CBE">
        <w:rPr>
          <w:rFonts w:ascii="仿宋" w:eastAsia="仿宋" w:hAnsi="仿宋" w:cs="Times New Roman" w:hint="eastAsia"/>
          <w:sz w:val="28"/>
          <w:szCs w:val="28"/>
        </w:rPr>
        <w:t>教师实验教学创新技能大赛坚持“公平、公开、公正，以赛促教，</w:t>
      </w:r>
      <w:r>
        <w:rPr>
          <w:rFonts w:ascii="仿宋" w:eastAsia="仿宋" w:hAnsi="仿宋" w:cs="Times New Roman" w:hint="eastAsia"/>
          <w:sz w:val="28"/>
          <w:szCs w:val="28"/>
        </w:rPr>
        <w:t>以赛促改”的原则。</w:t>
      </w:r>
    </w:p>
    <w:p w:rsidR="006D1371" w:rsidRDefault="009C3910" w:rsidP="00F11B76">
      <w:pPr>
        <w:spacing w:line="560" w:lineRule="exact"/>
        <w:jc w:val="center"/>
        <w:rPr>
          <w:rFonts w:ascii="仿宋" w:eastAsia="仿宋" w:hAnsi="仿宋" w:cs="Arial"/>
          <w:b/>
          <w:sz w:val="32"/>
          <w:szCs w:val="32"/>
        </w:rPr>
      </w:pPr>
      <w:r>
        <w:rPr>
          <w:rFonts w:ascii="仿宋" w:eastAsia="仿宋" w:hAnsi="仿宋" w:cs="Arial"/>
          <w:b/>
          <w:sz w:val="28"/>
          <w:szCs w:val="28"/>
        </w:rPr>
        <w:t>第</w:t>
      </w:r>
      <w:r w:rsidR="00584A32">
        <w:rPr>
          <w:rFonts w:ascii="仿宋" w:eastAsia="仿宋" w:hAnsi="仿宋" w:cs="Times New Roman" w:hint="eastAsia"/>
          <w:b/>
          <w:bCs/>
          <w:sz w:val="28"/>
          <w:szCs w:val="28"/>
        </w:rPr>
        <w:t>二</w:t>
      </w:r>
      <w:r>
        <w:rPr>
          <w:rFonts w:ascii="仿宋" w:eastAsia="仿宋" w:hAnsi="仿宋" w:cs="Times New Roman" w:hint="eastAsia"/>
          <w:b/>
          <w:bCs/>
          <w:sz w:val="28"/>
          <w:szCs w:val="28"/>
        </w:rPr>
        <w:t xml:space="preserve">条 </w:t>
      </w:r>
      <w:r>
        <w:rPr>
          <w:rFonts w:ascii="仿宋" w:eastAsia="仿宋" w:hAnsi="仿宋" w:cs="Arial" w:hint="eastAsia"/>
          <w:b/>
          <w:sz w:val="28"/>
          <w:szCs w:val="28"/>
        </w:rPr>
        <w:t>机构</w:t>
      </w:r>
      <w:r w:rsidR="00592A50">
        <w:rPr>
          <w:rFonts w:ascii="仿宋" w:eastAsia="仿宋" w:hAnsi="仿宋" w:cs="Arial" w:hint="eastAsia"/>
          <w:b/>
          <w:sz w:val="28"/>
          <w:szCs w:val="28"/>
        </w:rPr>
        <w:t>及</w:t>
      </w:r>
      <w:r w:rsidR="00A92FAF">
        <w:rPr>
          <w:rFonts w:ascii="仿宋" w:eastAsia="仿宋" w:hAnsi="仿宋" w:cs="Arial" w:hint="eastAsia"/>
          <w:b/>
          <w:sz w:val="28"/>
          <w:szCs w:val="28"/>
        </w:rPr>
        <w:t>职责</w:t>
      </w:r>
    </w:p>
    <w:p w:rsidR="006D1371" w:rsidRDefault="009C3910" w:rsidP="00A630C1">
      <w:pPr>
        <w:spacing w:line="560" w:lineRule="exact"/>
        <w:ind w:firstLineChars="200" w:firstLine="560"/>
        <w:rPr>
          <w:rFonts w:ascii="仿宋" w:eastAsia="仿宋" w:hAnsi="仿宋" w:cs="Arial"/>
          <w:sz w:val="32"/>
          <w:szCs w:val="32"/>
        </w:rPr>
      </w:pPr>
      <w:r>
        <w:rPr>
          <w:rFonts w:ascii="仿宋" w:eastAsia="仿宋" w:hAnsi="仿宋" w:cs="Times New Roman" w:hint="eastAsia"/>
          <w:sz w:val="28"/>
          <w:szCs w:val="28"/>
        </w:rPr>
        <w:t>教师实验教学创新技能大赛由教务处和基础实验教学中心负责组织实施并成立相应组织机构。</w:t>
      </w:r>
    </w:p>
    <w:p w:rsidR="006D1371" w:rsidRDefault="009C3910" w:rsidP="00A630C1">
      <w:pPr>
        <w:spacing w:line="560" w:lineRule="exact"/>
        <w:ind w:firstLineChars="200" w:firstLine="562"/>
        <w:rPr>
          <w:rFonts w:ascii="仿宋" w:eastAsia="仿宋" w:hAnsi="仿宋" w:cs="Arial"/>
          <w:sz w:val="28"/>
          <w:szCs w:val="28"/>
        </w:rPr>
      </w:pPr>
      <w:r>
        <w:rPr>
          <w:rFonts w:ascii="仿宋" w:eastAsia="仿宋" w:hAnsi="仿宋" w:hint="eastAsia"/>
          <w:b/>
          <w:bCs/>
          <w:sz w:val="28"/>
          <w:szCs w:val="28"/>
        </w:rPr>
        <w:t>1.</w:t>
      </w:r>
      <w:r>
        <w:rPr>
          <w:rFonts w:ascii="仿宋" w:eastAsia="仿宋" w:hAnsi="仿宋" w:cs="Times New Roman" w:hint="eastAsia"/>
          <w:b/>
          <w:bCs/>
          <w:sz w:val="28"/>
          <w:szCs w:val="28"/>
        </w:rPr>
        <w:t>大赛</w:t>
      </w:r>
      <w:r w:rsidR="00B142A5">
        <w:rPr>
          <w:rFonts w:ascii="仿宋" w:eastAsia="仿宋" w:hAnsi="仿宋" w:cs="Times New Roman" w:hint="eastAsia"/>
          <w:b/>
          <w:bCs/>
          <w:sz w:val="28"/>
          <w:szCs w:val="28"/>
        </w:rPr>
        <w:t>领导小组</w:t>
      </w:r>
      <w:r>
        <w:rPr>
          <w:rFonts w:ascii="仿宋" w:eastAsia="仿宋" w:hAnsi="仿宋" w:cs="Times New Roman" w:hint="eastAsia"/>
          <w:b/>
          <w:bCs/>
          <w:sz w:val="28"/>
          <w:szCs w:val="28"/>
        </w:rPr>
        <w:t>:</w:t>
      </w:r>
      <w:r>
        <w:rPr>
          <w:rFonts w:ascii="仿宋" w:eastAsia="仿宋" w:hAnsi="仿宋" w:cs="Times New Roman" w:hint="eastAsia"/>
          <w:sz w:val="28"/>
          <w:szCs w:val="28"/>
        </w:rPr>
        <w:t>全面负责大赛组织和领导工作，</w:t>
      </w:r>
      <w:r>
        <w:rPr>
          <w:rFonts w:ascii="仿宋" w:eastAsia="仿宋" w:hAnsi="仿宋" w:hint="eastAsia"/>
          <w:sz w:val="28"/>
          <w:szCs w:val="28"/>
        </w:rPr>
        <w:t>具体包括制定</w:t>
      </w:r>
      <w:r>
        <w:rPr>
          <w:rFonts w:ascii="仿宋" w:eastAsia="仿宋" w:hAnsi="仿宋" w:cs="Arial"/>
          <w:sz w:val="28"/>
          <w:szCs w:val="28"/>
        </w:rPr>
        <w:t>大赛相关政策</w:t>
      </w:r>
      <w:r>
        <w:rPr>
          <w:rFonts w:ascii="仿宋" w:eastAsia="仿宋" w:hAnsi="仿宋" w:cs="Arial" w:hint="eastAsia"/>
          <w:sz w:val="28"/>
          <w:szCs w:val="28"/>
        </w:rPr>
        <w:t>、</w:t>
      </w:r>
      <w:r w:rsidR="00BE63BA">
        <w:rPr>
          <w:rFonts w:ascii="仿宋" w:eastAsia="仿宋" w:hAnsi="仿宋" w:cs="Arial" w:hint="eastAsia"/>
          <w:sz w:val="28"/>
          <w:szCs w:val="28"/>
        </w:rPr>
        <w:t>商讨大赛有关问题，</w:t>
      </w:r>
      <w:r>
        <w:rPr>
          <w:rFonts w:ascii="仿宋" w:eastAsia="仿宋" w:hAnsi="仿宋" w:cs="Arial" w:hint="eastAsia"/>
          <w:sz w:val="28"/>
          <w:szCs w:val="28"/>
        </w:rPr>
        <w:t>研究确定</w:t>
      </w:r>
      <w:r>
        <w:rPr>
          <w:rFonts w:ascii="仿宋" w:eastAsia="仿宋" w:hAnsi="仿宋" w:cs="Arial"/>
          <w:sz w:val="28"/>
          <w:szCs w:val="28"/>
        </w:rPr>
        <w:t>奖项</w:t>
      </w:r>
      <w:r w:rsidR="00BE63BA">
        <w:rPr>
          <w:rFonts w:ascii="仿宋" w:eastAsia="仿宋" w:hAnsi="仿宋" w:cs="Arial" w:hint="eastAsia"/>
          <w:sz w:val="28"/>
          <w:szCs w:val="28"/>
        </w:rPr>
        <w:t>设置</w:t>
      </w:r>
      <w:r>
        <w:rPr>
          <w:rFonts w:ascii="仿宋" w:eastAsia="仿宋" w:hAnsi="仿宋" w:cs="Arial"/>
          <w:sz w:val="28"/>
          <w:szCs w:val="28"/>
        </w:rPr>
        <w:t>和奖励名额</w:t>
      </w:r>
      <w:r>
        <w:rPr>
          <w:rFonts w:ascii="仿宋" w:eastAsia="仿宋" w:hAnsi="仿宋" w:cs="Arial" w:hint="eastAsia"/>
          <w:sz w:val="28"/>
          <w:szCs w:val="28"/>
        </w:rPr>
        <w:t>、</w:t>
      </w:r>
      <w:r w:rsidR="00BE63BA">
        <w:rPr>
          <w:rFonts w:ascii="仿宋" w:eastAsia="仿宋" w:hAnsi="仿宋" w:cs="Arial" w:hint="eastAsia"/>
          <w:sz w:val="28"/>
          <w:szCs w:val="28"/>
        </w:rPr>
        <w:t>审核</w:t>
      </w:r>
      <w:r>
        <w:rPr>
          <w:rFonts w:ascii="仿宋" w:eastAsia="仿宋" w:hAnsi="仿宋" w:cs="Arial"/>
          <w:sz w:val="28"/>
          <w:szCs w:val="28"/>
        </w:rPr>
        <w:t>大赛经费预算</w:t>
      </w:r>
      <w:r>
        <w:rPr>
          <w:rFonts w:ascii="仿宋" w:eastAsia="仿宋" w:hAnsi="仿宋" w:cs="Arial" w:hint="eastAsia"/>
          <w:sz w:val="28"/>
          <w:szCs w:val="28"/>
        </w:rPr>
        <w:t>等。</w:t>
      </w:r>
      <w:r>
        <w:rPr>
          <w:rFonts w:ascii="仿宋" w:eastAsia="仿宋" w:hAnsi="仿宋" w:cs="Times New Roman" w:hint="eastAsia"/>
          <w:sz w:val="28"/>
          <w:szCs w:val="28"/>
        </w:rPr>
        <w:t>秘书处设在基础实验教学中心。</w:t>
      </w:r>
    </w:p>
    <w:p w:rsidR="006D1371" w:rsidRDefault="00390C0B" w:rsidP="00BE63BA">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组  长</w:t>
      </w:r>
      <w:r w:rsidR="009C3910">
        <w:rPr>
          <w:rFonts w:ascii="仿宋" w:eastAsia="仿宋" w:hAnsi="仿宋" w:cs="Times New Roman" w:hint="eastAsia"/>
          <w:sz w:val="28"/>
          <w:szCs w:val="28"/>
        </w:rPr>
        <w:t>：</w:t>
      </w:r>
      <w:r w:rsidR="009C3910">
        <w:rPr>
          <w:rFonts w:ascii="仿宋" w:eastAsia="仿宋" w:hAnsi="仿宋" w:cs="Arial" w:hint="eastAsia"/>
          <w:sz w:val="28"/>
          <w:szCs w:val="28"/>
        </w:rPr>
        <w:t>主管本科教学、实验室建设的副校长</w:t>
      </w:r>
      <w:r w:rsidR="004D54B9">
        <w:rPr>
          <w:rFonts w:ascii="仿宋" w:eastAsia="仿宋" w:hAnsi="仿宋" w:cs="Arial" w:hint="eastAsia"/>
          <w:sz w:val="28"/>
          <w:szCs w:val="28"/>
        </w:rPr>
        <w:t>；</w:t>
      </w:r>
    </w:p>
    <w:p w:rsidR="006D1371" w:rsidRDefault="00390C0B" w:rsidP="00BE63BA">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副组长</w:t>
      </w:r>
      <w:r w:rsidR="009C3910">
        <w:rPr>
          <w:rFonts w:ascii="仿宋" w:eastAsia="仿宋" w:hAnsi="仿宋" w:cs="Times New Roman" w:hint="eastAsia"/>
          <w:sz w:val="28"/>
          <w:szCs w:val="28"/>
        </w:rPr>
        <w:t>：教务处处长、基础实验教学中心主任</w:t>
      </w:r>
      <w:r w:rsidR="004D54B9">
        <w:rPr>
          <w:rFonts w:ascii="仿宋" w:eastAsia="仿宋" w:hAnsi="仿宋" w:cs="Times New Roman" w:hint="eastAsia"/>
          <w:sz w:val="28"/>
          <w:szCs w:val="28"/>
        </w:rPr>
        <w:t>；</w:t>
      </w:r>
    </w:p>
    <w:p w:rsidR="004D54B9" w:rsidRDefault="00F802A7" w:rsidP="00BE63BA">
      <w:pPr>
        <w:spacing w:line="560" w:lineRule="exact"/>
        <w:ind w:leftChars="89" w:left="187" w:firstLineChars="150" w:firstLine="420"/>
        <w:rPr>
          <w:rFonts w:ascii="仿宋" w:eastAsia="仿宋" w:hAnsi="仿宋" w:cs="Arial"/>
          <w:sz w:val="28"/>
          <w:szCs w:val="28"/>
        </w:rPr>
      </w:pPr>
      <w:r>
        <w:rPr>
          <w:rFonts w:ascii="仿宋" w:eastAsia="仿宋" w:hAnsi="仿宋" w:cs="Times New Roman" w:hint="eastAsia"/>
          <w:sz w:val="28"/>
          <w:szCs w:val="28"/>
        </w:rPr>
        <w:t>成  员</w:t>
      </w:r>
      <w:r w:rsidR="009C3910">
        <w:rPr>
          <w:rFonts w:ascii="仿宋" w:eastAsia="仿宋" w:hAnsi="仿宋" w:cs="Times New Roman" w:hint="eastAsia"/>
          <w:sz w:val="28"/>
          <w:szCs w:val="28"/>
        </w:rPr>
        <w:t>：</w:t>
      </w:r>
      <w:r w:rsidR="009C3910">
        <w:rPr>
          <w:rFonts w:ascii="仿宋" w:eastAsia="仿宋" w:hAnsi="仿宋" w:cs="Arial" w:hint="eastAsia"/>
          <w:sz w:val="28"/>
          <w:szCs w:val="28"/>
        </w:rPr>
        <w:t>教务处、基础实验教学中心、实验室建设管</w:t>
      </w:r>
      <w:r w:rsidR="00F77B23">
        <w:rPr>
          <w:rFonts w:ascii="仿宋" w:eastAsia="仿宋" w:hAnsi="仿宋" w:cs="Arial" w:hint="eastAsia"/>
          <w:sz w:val="28"/>
          <w:szCs w:val="28"/>
        </w:rPr>
        <w:t>理处、教师</w:t>
      </w:r>
      <w:r w:rsidR="00E417F8">
        <w:rPr>
          <w:rFonts w:ascii="仿宋" w:eastAsia="仿宋" w:hAnsi="仿宋" w:cs="Arial" w:hint="eastAsia"/>
          <w:sz w:val="28"/>
          <w:szCs w:val="28"/>
        </w:rPr>
        <w:t>专业</w:t>
      </w:r>
      <w:r w:rsidR="00F77B23">
        <w:rPr>
          <w:rFonts w:ascii="仿宋" w:eastAsia="仿宋" w:hAnsi="仿宋" w:cs="Arial" w:hint="eastAsia"/>
          <w:sz w:val="28"/>
          <w:szCs w:val="28"/>
        </w:rPr>
        <w:t>能力发展中心、人事处、校工会、</w:t>
      </w:r>
      <w:r w:rsidR="004D54B9">
        <w:rPr>
          <w:rFonts w:ascii="仿宋" w:eastAsia="仿宋" w:hAnsi="仿宋" w:cs="Arial" w:hint="eastAsia"/>
          <w:sz w:val="28"/>
          <w:szCs w:val="28"/>
        </w:rPr>
        <w:t>监察处等部门负责人；</w:t>
      </w:r>
    </w:p>
    <w:p w:rsidR="006D1371" w:rsidRDefault="009C3910" w:rsidP="00BE63BA">
      <w:pPr>
        <w:spacing w:line="560" w:lineRule="exact"/>
        <w:ind w:firstLineChars="250" w:firstLine="700"/>
        <w:rPr>
          <w:rFonts w:ascii="仿宋" w:eastAsia="仿宋" w:hAnsi="仿宋" w:cs="Times New Roman"/>
          <w:sz w:val="28"/>
          <w:szCs w:val="28"/>
        </w:rPr>
      </w:pPr>
      <w:r>
        <w:rPr>
          <w:rFonts w:ascii="仿宋" w:eastAsia="仿宋" w:hAnsi="仿宋" w:cs="Times New Roman" w:hint="eastAsia"/>
          <w:sz w:val="28"/>
          <w:szCs w:val="28"/>
        </w:rPr>
        <w:t>秘  书：教务处教学科科长、基础实验教学中心办公室主任</w:t>
      </w:r>
      <w:r w:rsidR="00EB30A4">
        <w:rPr>
          <w:rFonts w:ascii="仿宋" w:eastAsia="仿宋" w:hAnsi="仿宋" w:cs="Times New Roman" w:hint="eastAsia"/>
          <w:sz w:val="28"/>
          <w:szCs w:val="28"/>
        </w:rPr>
        <w:t>。</w:t>
      </w:r>
    </w:p>
    <w:p w:rsidR="006D1371" w:rsidRDefault="009C3910" w:rsidP="00A630C1">
      <w:pPr>
        <w:numPr>
          <w:ilvl w:val="0"/>
          <w:numId w:val="1"/>
        </w:numPr>
        <w:spacing w:line="560" w:lineRule="exact"/>
        <w:ind w:firstLineChars="200" w:firstLine="562"/>
        <w:rPr>
          <w:rFonts w:ascii="仿宋" w:eastAsia="仿宋" w:hAnsi="仿宋" w:cs="Times New Roman"/>
          <w:sz w:val="28"/>
          <w:szCs w:val="28"/>
        </w:rPr>
      </w:pPr>
      <w:r>
        <w:rPr>
          <w:rFonts w:ascii="仿宋" w:eastAsia="仿宋" w:hAnsi="仿宋" w:cs="Times New Roman" w:hint="eastAsia"/>
          <w:b/>
          <w:bCs/>
          <w:sz w:val="28"/>
          <w:szCs w:val="28"/>
        </w:rPr>
        <w:t>大赛委员会:</w:t>
      </w:r>
      <w:r>
        <w:rPr>
          <w:rFonts w:ascii="仿宋" w:eastAsia="仿宋" w:hAnsi="仿宋" w:cs="Times New Roman" w:hint="eastAsia"/>
          <w:sz w:val="28"/>
          <w:szCs w:val="28"/>
        </w:rPr>
        <w:t>负责制定初</w:t>
      </w:r>
      <w:r>
        <w:rPr>
          <w:rFonts w:ascii="仿宋" w:eastAsia="仿宋" w:hAnsi="仿宋" w:hint="eastAsia"/>
          <w:sz w:val="28"/>
          <w:szCs w:val="28"/>
        </w:rPr>
        <w:t>赛</w:t>
      </w:r>
      <w:r>
        <w:rPr>
          <w:rFonts w:ascii="仿宋" w:eastAsia="仿宋" w:hAnsi="仿宋" w:cs="Times New Roman" w:hint="eastAsia"/>
          <w:sz w:val="28"/>
          <w:szCs w:val="28"/>
        </w:rPr>
        <w:t>规则</w:t>
      </w:r>
      <w:r>
        <w:rPr>
          <w:rFonts w:ascii="仿宋" w:eastAsia="仿宋" w:hAnsi="仿宋" w:hint="eastAsia"/>
          <w:sz w:val="28"/>
          <w:szCs w:val="28"/>
        </w:rPr>
        <w:t>并报请</w:t>
      </w:r>
      <w:r w:rsidR="00BE63BA">
        <w:rPr>
          <w:rFonts w:ascii="仿宋" w:eastAsia="仿宋" w:hAnsi="仿宋" w:hint="eastAsia"/>
          <w:sz w:val="28"/>
          <w:szCs w:val="28"/>
        </w:rPr>
        <w:t>领导小组</w:t>
      </w:r>
      <w:r>
        <w:rPr>
          <w:rFonts w:ascii="仿宋" w:eastAsia="仿宋" w:hAnsi="仿宋" w:cs="Times New Roman" w:hint="eastAsia"/>
          <w:sz w:val="28"/>
          <w:szCs w:val="28"/>
        </w:rPr>
        <w:t>，组织实施并监督比赛过程，考察所有参评教师，量化打分，给出初赛结果</w:t>
      </w:r>
      <w:r>
        <w:rPr>
          <w:rFonts w:ascii="仿宋" w:eastAsia="仿宋" w:hAnsi="仿宋" w:hint="eastAsia"/>
          <w:sz w:val="28"/>
          <w:szCs w:val="28"/>
        </w:rPr>
        <w:t>，做好</w:t>
      </w:r>
      <w:r>
        <w:rPr>
          <w:rFonts w:ascii="仿宋" w:eastAsia="仿宋" w:hAnsi="仿宋" w:cs="Arial"/>
          <w:sz w:val="28"/>
          <w:szCs w:val="28"/>
        </w:rPr>
        <w:t>大赛宣传</w:t>
      </w:r>
      <w:r>
        <w:rPr>
          <w:rFonts w:ascii="仿宋" w:eastAsia="仿宋" w:hAnsi="仿宋" w:cs="Arial" w:hint="eastAsia"/>
          <w:sz w:val="28"/>
          <w:szCs w:val="28"/>
        </w:rPr>
        <w:t>以及经费</w:t>
      </w:r>
      <w:r w:rsidR="00592A50">
        <w:rPr>
          <w:rFonts w:ascii="仿宋" w:eastAsia="仿宋" w:hAnsi="仿宋" w:cs="Arial" w:hint="eastAsia"/>
          <w:sz w:val="28"/>
          <w:szCs w:val="28"/>
        </w:rPr>
        <w:t>预算、决算，大赛总结</w:t>
      </w:r>
      <w:r>
        <w:rPr>
          <w:rFonts w:ascii="仿宋" w:eastAsia="仿宋" w:hAnsi="仿宋" w:cs="Arial" w:hint="eastAsia"/>
          <w:sz w:val="28"/>
          <w:szCs w:val="28"/>
        </w:rPr>
        <w:t>等</w:t>
      </w:r>
      <w:r w:rsidR="00BE63BA">
        <w:rPr>
          <w:rFonts w:ascii="仿宋" w:eastAsia="仿宋" w:hAnsi="仿宋" w:cs="Arial" w:hint="eastAsia"/>
          <w:sz w:val="28"/>
          <w:szCs w:val="28"/>
        </w:rPr>
        <w:t>工作</w:t>
      </w:r>
      <w:r>
        <w:rPr>
          <w:rFonts w:ascii="仿宋" w:eastAsia="仿宋" w:hAnsi="仿宋" w:cs="Times New Roman" w:hint="eastAsia"/>
          <w:sz w:val="28"/>
          <w:szCs w:val="28"/>
        </w:rPr>
        <w:t>。</w:t>
      </w:r>
    </w:p>
    <w:p w:rsidR="005357B9" w:rsidRPr="006E30CC" w:rsidRDefault="005357B9" w:rsidP="009141BD">
      <w:pPr>
        <w:spacing w:line="560" w:lineRule="exact"/>
        <w:ind w:firstLineChars="200" w:firstLine="560"/>
        <w:rPr>
          <w:rFonts w:ascii="仿宋" w:eastAsia="仿宋" w:hAnsi="仿宋" w:cs="Times New Roman"/>
          <w:sz w:val="28"/>
          <w:szCs w:val="28"/>
        </w:rPr>
      </w:pPr>
      <w:r w:rsidRPr="006E30CC">
        <w:rPr>
          <w:rFonts w:ascii="仿宋" w:eastAsia="仿宋" w:hAnsi="仿宋" w:cs="Times New Roman" w:hint="eastAsia"/>
          <w:sz w:val="28"/>
          <w:szCs w:val="28"/>
        </w:rPr>
        <w:lastRenderedPageBreak/>
        <w:t>组  长：</w:t>
      </w:r>
      <w:r w:rsidRPr="006E30CC">
        <w:rPr>
          <w:rFonts w:ascii="仿宋" w:eastAsia="仿宋" w:hAnsi="仿宋" w:cs="Arial" w:hint="eastAsia"/>
          <w:sz w:val="28"/>
          <w:szCs w:val="28"/>
        </w:rPr>
        <w:t>主管本科教学</w:t>
      </w:r>
      <w:r w:rsidR="00516C87">
        <w:rPr>
          <w:rFonts w:ascii="仿宋" w:eastAsia="仿宋" w:hAnsi="仿宋" w:cs="Arial" w:hint="eastAsia"/>
          <w:sz w:val="28"/>
          <w:szCs w:val="28"/>
        </w:rPr>
        <w:t>和</w:t>
      </w:r>
      <w:r w:rsidRPr="006E30CC">
        <w:rPr>
          <w:rFonts w:ascii="仿宋" w:eastAsia="仿宋" w:hAnsi="仿宋" w:cs="Arial" w:hint="eastAsia"/>
          <w:sz w:val="28"/>
          <w:szCs w:val="28"/>
        </w:rPr>
        <w:t>实验室建设的副校长；</w:t>
      </w:r>
    </w:p>
    <w:p w:rsidR="005357B9" w:rsidRPr="006E30CC" w:rsidRDefault="005357B9" w:rsidP="009141BD">
      <w:pPr>
        <w:spacing w:line="560" w:lineRule="exact"/>
        <w:ind w:firstLineChars="200" w:firstLine="560"/>
        <w:rPr>
          <w:rFonts w:ascii="仿宋" w:eastAsia="仿宋" w:hAnsi="仿宋" w:cs="Times New Roman"/>
          <w:sz w:val="28"/>
          <w:szCs w:val="28"/>
        </w:rPr>
      </w:pPr>
      <w:r w:rsidRPr="006E30CC">
        <w:rPr>
          <w:rFonts w:ascii="仿宋" w:eastAsia="仿宋" w:hAnsi="仿宋" w:cs="Times New Roman" w:hint="eastAsia"/>
          <w:sz w:val="28"/>
          <w:szCs w:val="28"/>
        </w:rPr>
        <w:t>副组长：教务处处长、基础实验教学中心主任；</w:t>
      </w:r>
    </w:p>
    <w:p w:rsidR="006D1371" w:rsidRDefault="005357B9" w:rsidP="00BE63BA">
      <w:pPr>
        <w:spacing w:line="560" w:lineRule="exact"/>
        <w:ind w:leftChars="89" w:left="187" w:firstLineChars="150" w:firstLine="420"/>
        <w:rPr>
          <w:rFonts w:ascii="仿宋" w:eastAsia="仿宋" w:hAnsi="仿宋" w:cs="Times New Roman"/>
          <w:sz w:val="28"/>
          <w:szCs w:val="28"/>
        </w:rPr>
      </w:pPr>
      <w:r w:rsidRPr="006E30CC">
        <w:rPr>
          <w:rFonts w:ascii="仿宋" w:eastAsia="仿宋" w:hAnsi="仿宋" w:cs="Times New Roman" w:hint="eastAsia"/>
          <w:sz w:val="28"/>
          <w:szCs w:val="28"/>
        </w:rPr>
        <w:t>成  员：</w:t>
      </w:r>
      <w:r w:rsidR="009C3910">
        <w:rPr>
          <w:rFonts w:ascii="仿宋" w:eastAsia="仿宋" w:hAnsi="仿宋" w:cs="Times New Roman" w:hint="eastAsia"/>
          <w:sz w:val="28"/>
          <w:szCs w:val="28"/>
        </w:rPr>
        <w:t>各相关实验教学单位主管教学副院长、基础实验教学中心各学科负责人</w:t>
      </w:r>
      <w:r w:rsidR="009141BD">
        <w:rPr>
          <w:rFonts w:ascii="仿宋" w:eastAsia="仿宋" w:hAnsi="仿宋" w:cs="Times New Roman" w:hint="eastAsia"/>
          <w:sz w:val="28"/>
          <w:szCs w:val="28"/>
        </w:rPr>
        <w:t>。</w:t>
      </w:r>
    </w:p>
    <w:p w:rsidR="006D1371" w:rsidRPr="00592A50" w:rsidRDefault="009C3910" w:rsidP="00B37274">
      <w:pPr>
        <w:pStyle w:val="a7"/>
        <w:numPr>
          <w:ilvl w:val="0"/>
          <w:numId w:val="1"/>
        </w:numPr>
        <w:spacing w:line="560" w:lineRule="exact"/>
        <w:ind w:firstLineChars="0" w:firstLine="567"/>
        <w:rPr>
          <w:rFonts w:ascii="仿宋" w:eastAsia="仿宋" w:hAnsi="仿宋" w:cs="Arial"/>
          <w:sz w:val="28"/>
          <w:szCs w:val="28"/>
        </w:rPr>
      </w:pPr>
      <w:r w:rsidRPr="00592A50">
        <w:rPr>
          <w:rFonts w:ascii="仿宋" w:eastAsia="仿宋" w:hAnsi="仿宋" w:cs="Times New Roman" w:hint="eastAsia"/>
          <w:b/>
          <w:sz w:val="28"/>
          <w:szCs w:val="28"/>
        </w:rPr>
        <w:t>专家委员会：</w:t>
      </w:r>
      <w:r w:rsidRPr="00592A50">
        <w:rPr>
          <w:rFonts w:ascii="仿宋" w:eastAsia="仿宋" w:hAnsi="仿宋" w:cs="Times New Roman" w:hint="eastAsia"/>
          <w:sz w:val="28"/>
          <w:szCs w:val="28"/>
        </w:rPr>
        <w:t>负责制定决赛规则，对决赛教师综合考核、量化打分，给出决赛结果。专家委员会届时由</w:t>
      </w:r>
      <w:r w:rsidRPr="00592A50">
        <w:rPr>
          <w:rFonts w:ascii="仿宋" w:eastAsia="仿宋" w:hAnsi="仿宋" w:cs="Times New Roman" w:hint="eastAsia"/>
          <w:bCs/>
          <w:sz w:val="28"/>
          <w:szCs w:val="28"/>
        </w:rPr>
        <w:t>大赛</w:t>
      </w:r>
      <w:r w:rsidR="00B37274">
        <w:rPr>
          <w:rFonts w:ascii="仿宋" w:eastAsia="仿宋" w:hAnsi="仿宋" w:cs="Times New Roman" w:hint="eastAsia"/>
          <w:bCs/>
          <w:sz w:val="28"/>
          <w:szCs w:val="28"/>
        </w:rPr>
        <w:t>委员会</w:t>
      </w:r>
      <w:r w:rsidRPr="00592A50">
        <w:rPr>
          <w:rFonts w:ascii="仿宋" w:eastAsia="仿宋" w:hAnsi="仿宋" w:cs="Times New Roman" w:hint="eastAsia"/>
          <w:bCs/>
          <w:sz w:val="28"/>
          <w:szCs w:val="28"/>
        </w:rPr>
        <w:t>聘请校内外</w:t>
      </w:r>
      <w:r w:rsidR="00592A50" w:rsidRPr="00592A50">
        <w:rPr>
          <w:rFonts w:ascii="仿宋" w:eastAsia="仿宋" w:hAnsi="仿宋" w:cs="Times New Roman" w:hint="eastAsia"/>
          <w:bCs/>
          <w:sz w:val="28"/>
          <w:szCs w:val="28"/>
        </w:rPr>
        <w:t>专家组成。</w:t>
      </w:r>
      <w:r w:rsidR="0099331C" w:rsidRPr="00592A50">
        <w:rPr>
          <w:rFonts w:ascii="仿宋" w:eastAsia="仿宋" w:hAnsi="仿宋" w:cs="Times New Roman" w:hint="eastAsia"/>
          <w:bCs/>
          <w:sz w:val="28"/>
          <w:szCs w:val="28"/>
        </w:rPr>
        <w:t>原则上，</w:t>
      </w:r>
      <w:r w:rsidR="0099331C" w:rsidRPr="00592A50">
        <w:rPr>
          <w:rFonts w:ascii="仿宋" w:eastAsia="仿宋" w:hAnsi="仿宋" w:cs="Arial"/>
          <w:sz w:val="28"/>
          <w:szCs w:val="28"/>
        </w:rPr>
        <w:t>专家</w:t>
      </w:r>
      <w:r w:rsidR="0099331C" w:rsidRPr="00592A50">
        <w:rPr>
          <w:rFonts w:ascii="仿宋" w:eastAsia="仿宋" w:hAnsi="仿宋" w:cs="Arial" w:hint="eastAsia"/>
          <w:sz w:val="28"/>
          <w:szCs w:val="28"/>
        </w:rPr>
        <w:t>委员会成员</w:t>
      </w:r>
      <w:r w:rsidR="0099331C" w:rsidRPr="00592A50">
        <w:rPr>
          <w:rFonts w:ascii="仿宋" w:eastAsia="仿宋" w:hAnsi="仿宋" w:cs="Arial"/>
          <w:sz w:val="28"/>
          <w:szCs w:val="28"/>
        </w:rPr>
        <w:t>应覆盖相关的参赛专业。</w:t>
      </w:r>
    </w:p>
    <w:p w:rsidR="006D1371" w:rsidRDefault="009C3910" w:rsidP="00763BD2">
      <w:pPr>
        <w:spacing w:line="560" w:lineRule="exact"/>
        <w:jc w:val="center"/>
        <w:rPr>
          <w:rFonts w:ascii="仿宋" w:eastAsia="仿宋" w:hAnsi="仿宋" w:cs="Arial"/>
          <w:b/>
          <w:sz w:val="32"/>
          <w:szCs w:val="32"/>
        </w:rPr>
      </w:pPr>
      <w:r>
        <w:rPr>
          <w:rFonts w:ascii="仿宋" w:eastAsia="仿宋" w:hAnsi="仿宋" w:cs="Arial"/>
          <w:b/>
          <w:sz w:val="28"/>
          <w:szCs w:val="28"/>
        </w:rPr>
        <w:t>第</w:t>
      </w:r>
      <w:r w:rsidR="00763BD2">
        <w:rPr>
          <w:rFonts w:ascii="仿宋" w:eastAsia="仿宋" w:hAnsi="仿宋" w:cs="Arial" w:hint="eastAsia"/>
          <w:b/>
          <w:sz w:val="28"/>
          <w:szCs w:val="28"/>
        </w:rPr>
        <w:t>三</w:t>
      </w:r>
      <w:r>
        <w:rPr>
          <w:rFonts w:ascii="仿宋" w:eastAsia="仿宋" w:hAnsi="仿宋" w:cs="Arial"/>
          <w:b/>
          <w:sz w:val="28"/>
          <w:szCs w:val="28"/>
        </w:rPr>
        <w:t xml:space="preserve">条 </w:t>
      </w:r>
      <w:r w:rsidR="00531BA4">
        <w:rPr>
          <w:rFonts w:ascii="仿宋" w:eastAsia="仿宋" w:hAnsi="仿宋" w:cs="Arial" w:hint="eastAsia"/>
          <w:b/>
          <w:sz w:val="28"/>
          <w:szCs w:val="28"/>
        </w:rPr>
        <w:t>时间</w:t>
      </w:r>
      <w:r w:rsidR="001A3B20">
        <w:rPr>
          <w:rFonts w:ascii="仿宋" w:eastAsia="仿宋" w:hAnsi="仿宋" w:cs="Arial" w:hint="eastAsia"/>
          <w:b/>
          <w:sz w:val="28"/>
          <w:szCs w:val="28"/>
        </w:rPr>
        <w:t>安排</w:t>
      </w:r>
    </w:p>
    <w:p w:rsidR="00933B01" w:rsidRDefault="009C3910" w:rsidP="00933B01">
      <w:pPr>
        <w:spacing w:line="560" w:lineRule="exact"/>
        <w:ind w:firstLineChars="200" w:firstLine="560"/>
        <w:jc w:val="left"/>
        <w:rPr>
          <w:rFonts w:ascii="仿宋" w:eastAsia="仿宋" w:hAnsi="仿宋" w:cs="Arial"/>
          <w:sz w:val="28"/>
          <w:szCs w:val="28"/>
        </w:rPr>
      </w:pPr>
      <w:r>
        <w:rPr>
          <w:rFonts w:ascii="仿宋" w:eastAsia="仿宋" w:hAnsi="仿宋" w:cs="Arial"/>
          <w:sz w:val="28"/>
          <w:szCs w:val="28"/>
        </w:rPr>
        <w:t>教师实验教学创新技能大赛</w:t>
      </w:r>
      <w:r>
        <w:rPr>
          <w:rFonts w:ascii="仿宋" w:eastAsia="仿宋" w:hAnsi="仿宋" w:cs="Arial" w:hint="eastAsia"/>
          <w:sz w:val="28"/>
          <w:szCs w:val="28"/>
        </w:rPr>
        <w:t>原则上</w:t>
      </w:r>
      <w:r>
        <w:rPr>
          <w:rFonts w:ascii="仿宋" w:eastAsia="仿宋" w:hAnsi="仿宋" w:cs="Arial"/>
          <w:sz w:val="28"/>
          <w:szCs w:val="28"/>
        </w:rPr>
        <w:t>每</w:t>
      </w:r>
      <w:r>
        <w:rPr>
          <w:rFonts w:ascii="仿宋" w:eastAsia="仿宋" w:hAnsi="仿宋" w:cs="Arial" w:hint="eastAsia"/>
          <w:sz w:val="28"/>
          <w:szCs w:val="28"/>
        </w:rPr>
        <w:t>学</w:t>
      </w:r>
      <w:r>
        <w:rPr>
          <w:rFonts w:ascii="仿宋" w:eastAsia="仿宋" w:hAnsi="仿宋" w:cs="Arial"/>
          <w:sz w:val="28"/>
          <w:szCs w:val="28"/>
        </w:rPr>
        <w:t>年举办一次。特殊情况</w:t>
      </w:r>
      <w:r>
        <w:rPr>
          <w:rFonts w:ascii="仿宋" w:eastAsia="仿宋" w:hAnsi="仿宋" w:cs="Arial" w:hint="eastAsia"/>
          <w:sz w:val="28"/>
          <w:szCs w:val="28"/>
        </w:rPr>
        <w:t>经</w:t>
      </w:r>
      <w:r>
        <w:rPr>
          <w:rFonts w:ascii="仿宋" w:eastAsia="仿宋" w:hAnsi="仿宋" w:cs="Arial"/>
          <w:sz w:val="28"/>
          <w:szCs w:val="28"/>
        </w:rPr>
        <w:t>大赛</w:t>
      </w:r>
      <w:r w:rsidR="00E25471">
        <w:rPr>
          <w:rFonts w:ascii="仿宋" w:eastAsia="仿宋" w:hAnsi="仿宋" w:cs="Arial" w:hint="eastAsia"/>
          <w:sz w:val="28"/>
          <w:szCs w:val="28"/>
        </w:rPr>
        <w:t>领导小组</w:t>
      </w:r>
      <w:r>
        <w:rPr>
          <w:rFonts w:ascii="仿宋" w:eastAsia="仿宋" w:hAnsi="仿宋" w:cs="Arial" w:hint="eastAsia"/>
          <w:sz w:val="28"/>
          <w:szCs w:val="28"/>
        </w:rPr>
        <w:t>研究</w:t>
      </w:r>
      <w:r>
        <w:rPr>
          <w:rFonts w:ascii="仿宋" w:eastAsia="仿宋" w:hAnsi="仿宋" w:cs="Arial"/>
          <w:sz w:val="28"/>
          <w:szCs w:val="28"/>
        </w:rPr>
        <w:t>决定可延迟或取消。</w:t>
      </w:r>
    </w:p>
    <w:p w:rsidR="00933B01" w:rsidRDefault="00933B01" w:rsidP="00933B01">
      <w:pPr>
        <w:spacing w:line="560" w:lineRule="exact"/>
        <w:jc w:val="center"/>
        <w:rPr>
          <w:rFonts w:ascii="仿宋" w:eastAsia="仿宋" w:hAnsi="仿宋" w:cs="Arial"/>
          <w:b/>
          <w:sz w:val="28"/>
          <w:szCs w:val="28"/>
        </w:rPr>
      </w:pPr>
      <w:r>
        <w:rPr>
          <w:rFonts w:ascii="仿宋" w:eastAsia="仿宋" w:hAnsi="仿宋" w:cs="Arial"/>
          <w:b/>
          <w:sz w:val="28"/>
          <w:szCs w:val="28"/>
        </w:rPr>
        <w:t>第</w:t>
      </w:r>
      <w:r w:rsidR="00E65C4D">
        <w:rPr>
          <w:rFonts w:ascii="仿宋" w:eastAsia="仿宋" w:hAnsi="仿宋" w:cs="Arial" w:hint="eastAsia"/>
          <w:b/>
          <w:sz w:val="28"/>
          <w:szCs w:val="28"/>
        </w:rPr>
        <w:t>四</w:t>
      </w:r>
      <w:r>
        <w:rPr>
          <w:rFonts w:ascii="仿宋" w:eastAsia="仿宋" w:hAnsi="仿宋" w:cs="Arial"/>
          <w:b/>
          <w:sz w:val="28"/>
          <w:szCs w:val="28"/>
        </w:rPr>
        <w:t xml:space="preserve">条 </w:t>
      </w:r>
      <w:r>
        <w:rPr>
          <w:rFonts w:ascii="仿宋" w:eastAsia="仿宋" w:hAnsi="仿宋" w:cs="Arial" w:hint="eastAsia"/>
          <w:b/>
          <w:sz w:val="28"/>
          <w:szCs w:val="28"/>
        </w:rPr>
        <w:t>参评单位</w:t>
      </w:r>
    </w:p>
    <w:p w:rsidR="00933B01" w:rsidRDefault="00933B01" w:rsidP="00933B01">
      <w:pPr>
        <w:spacing w:line="560" w:lineRule="exact"/>
        <w:ind w:firstLineChars="200" w:firstLine="560"/>
        <w:rPr>
          <w:rFonts w:ascii="仿宋" w:eastAsia="仿宋" w:hAnsi="仿宋" w:cs="Arial"/>
          <w:color w:val="000000" w:themeColor="text1"/>
          <w:sz w:val="28"/>
          <w:szCs w:val="28"/>
        </w:rPr>
      </w:pPr>
      <w:r>
        <w:rPr>
          <w:rFonts w:ascii="仿宋" w:eastAsia="仿宋" w:hAnsi="仿宋" w:cs="Arial"/>
          <w:sz w:val="28"/>
          <w:szCs w:val="28"/>
        </w:rPr>
        <w:t>鉴于我校教学实验室类型多，</w:t>
      </w:r>
      <w:r>
        <w:rPr>
          <w:rFonts w:ascii="仿宋" w:eastAsia="仿宋" w:hAnsi="仿宋" w:cs="Arial" w:hint="eastAsia"/>
          <w:sz w:val="28"/>
          <w:szCs w:val="28"/>
        </w:rPr>
        <w:t>专业分布广，</w:t>
      </w:r>
      <w:r>
        <w:rPr>
          <w:rFonts w:ascii="仿宋" w:eastAsia="仿宋" w:hAnsi="仿宋" w:cs="Arial"/>
          <w:sz w:val="28"/>
          <w:szCs w:val="28"/>
        </w:rPr>
        <w:t>参赛</w:t>
      </w:r>
      <w:r>
        <w:rPr>
          <w:rFonts w:ascii="仿宋" w:eastAsia="仿宋" w:hAnsi="仿宋" w:cs="Arial" w:hint="eastAsia"/>
          <w:sz w:val="28"/>
          <w:szCs w:val="28"/>
        </w:rPr>
        <w:t>单位仅</w:t>
      </w:r>
      <w:r>
        <w:rPr>
          <w:rFonts w:ascii="仿宋" w:eastAsia="仿宋" w:hAnsi="仿宋" w:cs="Arial"/>
          <w:sz w:val="28"/>
          <w:szCs w:val="28"/>
        </w:rPr>
        <w:t>限于理工科</w:t>
      </w:r>
      <w:r>
        <w:rPr>
          <w:rFonts w:ascii="仿宋" w:eastAsia="仿宋" w:hAnsi="仿宋" w:cs="Arial" w:hint="eastAsia"/>
          <w:sz w:val="28"/>
          <w:szCs w:val="28"/>
        </w:rPr>
        <w:t>具有基础实验教学任务的专业所在学院</w:t>
      </w:r>
      <w:r>
        <w:rPr>
          <w:rFonts w:ascii="仿宋" w:eastAsia="仿宋" w:hAnsi="仿宋" w:cs="Arial"/>
          <w:sz w:val="28"/>
          <w:szCs w:val="28"/>
        </w:rPr>
        <w:t>，具体包括</w:t>
      </w:r>
      <w:r>
        <w:rPr>
          <w:rFonts w:ascii="仿宋" w:eastAsia="仿宋" w:hAnsi="仿宋" w:cs="Arial" w:hint="eastAsia"/>
          <w:sz w:val="28"/>
          <w:szCs w:val="28"/>
        </w:rPr>
        <w:t>:</w:t>
      </w:r>
      <w:r>
        <w:rPr>
          <w:rFonts w:ascii="仿宋" w:eastAsia="仿宋" w:hAnsi="仿宋" w:cs="Arial"/>
          <w:sz w:val="28"/>
          <w:szCs w:val="28"/>
        </w:rPr>
        <w:t>物理学与信息科学学院、化学化工学院、材料科学与工程学院、生命科学学院、食品工程与营养科</w:t>
      </w:r>
      <w:r>
        <w:rPr>
          <w:rFonts w:ascii="仿宋" w:eastAsia="仿宋" w:hAnsi="仿宋" w:cs="Arial"/>
          <w:color w:val="000000" w:themeColor="text1"/>
          <w:sz w:val="28"/>
          <w:szCs w:val="28"/>
        </w:rPr>
        <w:t>学学院</w:t>
      </w:r>
      <w:r>
        <w:rPr>
          <w:rFonts w:ascii="仿宋" w:eastAsia="仿宋" w:hAnsi="仿宋" w:cs="Arial" w:hint="eastAsia"/>
          <w:color w:val="000000" w:themeColor="text1"/>
          <w:sz w:val="28"/>
          <w:szCs w:val="28"/>
        </w:rPr>
        <w:t>、</w:t>
      </w:r>
      <w:r>
        <w:rPr>
          <w:rFonts w:ascii="仿宋" w:eastAsia="仿宋" w:hAnsi="仿宋" w:cs="Arial"/>
          <w:color w:val="000000" w:themeColor="text1"/>
          <w:sz w:val="28"/>
          <w:szCs w:val="28"/>
        </w:rPr>
        <w:t>计算机科学学院、旅游与环境科学学院</w:t>
      </w:r>
      <w:r>
        <w:rPr>
          <w:rFonts w:ascii="仿宋" w:eastAsia="仿宋" w:hAnsi="仿宋" w:cs="Arial" w:hint="eastAsia"/>
          <w:color w:val="000000" w:themeColor="text1"/>
          <w:sz w:val="28"/>
          <w:szCs w:val="28"/>
        </w:rPr>
        <w:t>等。</w:t>
      </w:r>
    </w:p>
    <w:p w:rsidR="006D1371" w:rsidRDefault="009C3910" w:rsidP="00756125">
      <w:pPr>
        <w:spacing w:line="560" w:lineRule="exact"/>
        <w:jc w:val="center"/>
        <w:rPr>
          <w:rFonts w:ascii="仿宋" w:eastAsia="仿宋" w:hAnsi="仿宋" w:cs="Arial"/>
          <w:b/>
          <w:sz w:val="28"/>
          <w:szCs w:val="28"/>
        </w:rPr>
      </w:pPr>
      <w:r>
        <w:rPr>
          <w:rFonts w:ascii="仿宋" w:eastAsia="仿宋" w:hAnsi="仿宋" w:cs="Arial"/>
          <w:b/>
          <w:sz w:val="28"/>
          <w:szCs w:val="28"/>
        </w:rPr>
        <w:t>第</w:t>
      </w:r>
      <w:r w:rsidR="00E65C4D">
        <w:rPr>
          <w:rFonts w:ascii="仿宋" w:eastAsia="仿宋" w:hAnsi="仿宋" w:cs="Arial" w:hint="eastAsia"/>
          <w:b/>
          <w:sz w:val="28"/>
          <w:szCs w:val="28"/>
        </w:rPr>
        <w:t>五</w:t>
      </w:r>
      <w:r>
        <w:rPr>
          <w:rFonts w:ascii="仿宋" w:eastAsia="仿宋" w:hAnsi="仿宋" w:cs="Arial"/>
          <w:b/>
          <w:sz w:val="28"/>
          <w:szCs w:val="28"/>
        </w:rPr>
        <w:t>条 参赛</w:t>
      </w:r>
      <w:r w:rsidR="00AF49BE">
        <w:rPr>
          <w:rFonts w:ascii="仿宋" w:eastAsia="仿宋" w:hAnsi="仿宋" w:cs="Arial" w:hint="eastAsia"/>
          <w:b/>
          <w:sz w:val="28"/>
          <w:szCs w:val="28"/>
        </w:rPr>
        <w:t>教师</w:t>
      </w:r>
    </w:p>
    <w:p w:rsidR="006D1371" w:rsidRDefault="009C3910" w:rsidP="00104CE4">
      <w:pPr>
        <w:spacing w:line="560" w:lineRule="exact"/>
        <w:ind w:firstLineChars="200" w:firstLine="560"/>
        <w:rPr>
          <w:rFonts w:ascii="仿宋" w:eastAsia="仿宋" w:hAnsi="仿宋" w:cs="Arial"/>
          <w:b/>
          <w:sz w:val="28"/>
          <w:szCs w:val="28"/>
        </w:rPr>
      </w:pPr>
      <w:r>
        <w:rPr>
          <w:rFonts w:ascii="仿宋" w:eastAsia="仿宋" w:hAnsi="仿宋" w:cs="Arial" w:hint="eastAsia"/>
          <w:color w:val="000000" w:themeColor="text1"/>
          <w:sz w:val="28"/>
          <w:szCs w:val="28"/>
        </w:rPr>
        <w:t>原则上，</w:t>
      </w:r>
      <w:r>
        <w:rPr>
          <w:rFonts w:ascii="仿宋" w:eastAsia="仿宋" w:hAnsi="仿宋" w:cs="Arial"/>
          <w:color w:val="000000" w:themeColor="text1"/>
          <w:sz w:val="28"/>
          <w:szCs w:val="28"/>
        </w:rPr>
        <w:t>在</w:t>
      </w:r>
      <w:r>
        <w:rPr>
          <w:rFonts w:ascii="仿宋" w:eastAsia="仿宋" w:hAnsi="仿宋" w:cs="Arial" w:hint="eastAsia"/>
          <w:color w:val="000000" w:themeColor="text1"/>
          <w:sz w:val="28"/>
          <w:szCs w:val="28"/>
        </w:rPr>
        <w:t>大</w:t>
      </w:r>
      <w:r>
        <w:rPr>
          <w:rFonts w:ascii="仿宋" w:eastAsia="仿宋" w:hAnsi="仿宋" w:cs="Arial"/>
          <w:color w:val="000000" w:themeColor="text1"/>
          <w:sz w:val="28"/>
          <w:szCs w:val="28"/>
        </w:rPr>
        <w:t>赛</w:t>
      </w:r>
      <w:r>
        <w:rPr>
          <w:rFonts w:ascii="仿宋" w:eastAsia="仿宋" w:hAnsi="仿宋" w:cs="Arial" w:hint="eastAsia"/>
          <w:color w:val="000000" w:themeColor="text1"/>
          <w:sz w:val="28"/>
          <w:szCs w:val="28"/>
        </w:rPr>
        <w:t>举办学期上课的所有</w:t>
      </w:r>
      <w:r>
        <w:rPr>
          <w:rFonts w:ascii="仿宋" w:eastAsia="仿宋" w:hAnsi="仿宋" w:cs="Arial"/>
          <w:color w:val="000000" w:themeColor="text1"/>
          <w:sz w:val="28"/>
          <w:szCs w:val="28"/>
        </w:rPr>
        <w:t>基础实</w:t>
      </w:r>
      <w:r>
        <w:rPr>
          <w:rFonts w:ascii="仿宋" w:eastAsia="仿宋" w:hAnsi="仿宋" w:cs="Arial"/>
          <w:sz w:val="28"/>
          <w:szCs w:val="28"/>
        </w:rPr>
        <w:t>验</w:t>
      </w:r>
      <w:r>
        <w:rPr>
          <w:rFonts w:ascii="仿宋" w:eastAsia="仿宋" w:hAnsi="仿宋" w:cs="Arial" w:hint="eastAsia"/>
          <w:sz w:val="28"/>
          <w:szCs w:val="28"/>
        </w:rPr>
        <w:t>任</w:t>
      </w:r>
      <w:r>
        <w:rPr>
          <w:rFonts w:ascii="仿宋" w:eastAsia="仿宋" w:hAnsi="仿宋" w:cs="Arial" w:hint="eastAsia"/>
          <w:color w:val="000000" w:themeColor="text1"/>
          <w:sz w:val="28"/>
          <w:szCs w:val="28"/>
        </w:rPr>
        <w:t>课</w:t>
      </w:r>
      <w:r>
        <w:rPr>
          <w:rFonts w:ascii="仿宋" w:eastAsia="仿宋" w:hAnsi="仿宋" w:cs="Arial"/>
          <w:sz w:val="28"/>
          <w:szCs w:val="28"/>
        </w:rPr>
        <w:t>教师均</w:t>
      </w:r>
      <w:r w:rsidR="00046114">
        <w:rPr>
          <w:rFonts w:ascii="仿宋" w:eastAsia="仿宋" w:hAnsi="仿宋" w:cs="Arial" w:hint="eastAsia"/>
          <w:sz w:val="28"/>
          <w:szCs w:val="28"/>
        </w:rPr>
        <w:t>应</w:t>
      </w:r>
      <w:r w:rsidR="00046114">
        <w:rPr>
          <w:rFonts w:ascii="仿宋" w:eastAsia="仿宋" w:hAnsi="仿宋" w:cs="Arial"/>
          <w:sz w:val="28"/>
          <w:szCs w:val="28"/>
        </w:rPr>
        <w:t>参加</w:t>
      </w:r>
      <w:r w:rsidR="00046114">
        <w:rPr>
          <w:rFonts w:ascii="仿宋" w:eastAsia="仿宋" w:hAnsi="仿宋" w:cs="Arial" w:hint="eastAsia"/>
          <w:sz w:val="28"/>
          <w:szCs w:val="28"/>
        </w:rPr>
        <w:t>竞</w:t>
      </w:r>
      <w:r>
        <w:rPr>
          <w:rFonts w:ascii="仿宋" w:eastAsia="仿宋" w:hAnsi="仿宋" w:cs="Arial"/>
          <w:sz w:val="28"/>
          <w:szCs w:val="28"/>
        </w:rPr>
        <w:t>赛。</w:t>
      </w:r>
      <w:r w:rsidR="00046114">
        <w:rPr>
          <w:rFonts w:ascii="仿宋" w:eastAsia="仿宋" w:hAnsi="仿宋" w:cs="Arial" w:hint="eastAsia"/>
          <w:sz w:val="28"/>
          <w:szCs w:val="28"/>
        </w:rPr>
        <w:t>为了针对性地开展竞</w:t>
      </w:r>
      <w:r>
        <w:rPr>
          <w:rFonts w:ascii="仿宋" w:eastAsia="仿宋" w:hAnsi="仿宋" w:cs="Arial" w:hint="eastAsia"/>
          <w:sz w:val="28"/>
          <w:szCs w:val="28"/>
        </w:rPr>
        <w:t>赛活动且有侧重并取得预期目的，</w:t>
      </w:r>
      <w:r w:rsidR="00046114">
        <w:rPr>
          <w:rFonts w:ascii="仿宋" w:eastAsia="仿宋" w:hAnsi="仿宋" w:cs="Arial" w:hint="eastAsia"/>
          <w:sz w:val="28"/>
          <w:szCs w:val="28"/>
        </w:rPr>
        <w:t>大赛委员会可根据竞</w:t>
      </w:r>
      <w:r>
        <w:rPr>
          <w:rFonts w:ascii="仿宋" w:eastAsia="仿宋" w:hAnsi="仿宋" w:cs="Arial" w:hint="eastAsia"/>
          <w:sz w:val="28"/>
          <w:szCs w:val="28"/>
        </w:rPr>
        <w:t>赛学期上课教师情况规定</w:t>
      </w:r>
      <w:r w:rsidR="00046114">
        <w:rPr>
          <w:rFonts w:ascii="仿宋" w:eastAsia="仿宋" w:hAnsi="仿宋" w:cs="Arial" w:hint="eastAsia"/>
          <w:sz w:val="28"/>
          <w:szCs w:val="28"/>
        </w:rPr>
        <w:t>教师参赛</w:t>
      </w:r>
      <w:r>
        <w:rPr>
          <w:rFonts w:ascii="仿宋" w:eastAsia="仿宋" w:hAnsi="仿宋" w:cs="Arial" w:hint="eastAsia"/>
          <w:sz w:val="28"/>
          <w:szCs w:val="28"/>
        </w:rPr>
        <w:t>年龄段</w:t>
      </w:r>
      <w:r w:rsidR="00046114">
        <w:rPr>
          <w:rFonts w:ascii="仿宋" w:eastAsia="仿宋" w:hAnsi="仿宋" w:cs="Arial" w:hint="eastAsia"/>
          <w:sz w:val="28"/>
          <w:szCs w:val="28"/>
        </w:rPr>
        <w:t>并报请</w:t>
      </w:r>
      <w:r>
        <w:rPr>
          <w:rFonts w:ascii="仿宋" w:eastAsia="仿宋" w:hAnsi="仿宋" w:cs="Arial" w:hint="eastAsia"/>
          <w:sz w:val="28"/>
          <w:szCs w:val="28"/>
        </w:rPr>
        <w:t>大赛</w:t>
      </w:r>
      <w:r w:rsidR="00046114">
        <w:rPr>
          <w:rFonts w:ascii="仿宋" w:eastAsia="仿宋" w:hAnsi="仿宋" w:cs="Arial" w:hint="eastAsia"/>
          <w:sz w:val="28"/>
          <w:szCs w:val="28"/>
        </w:rPr>
        <w:t>领导小组</w:t>
      </w:r>
      <w:r>
        <w:rPr>
          <w:rFonts w:ascii="仿宋" w:eastAsia="仿宋" w:hAnsi="仿宋" w:cs="Arial" w:hint="eastAsia"/>
          <w:sz w:val="28"/>
          <w:szCs w:val="28"/>
        </w:rPr>
        <w:t>研究决定。</w:t>
      </w:r>
    </w:p>
    <w:p w:rsidR="00A92FAF" w:rsidRPr="00A92FAF" w:rsidRDefault="00A92FAF" w:rsidP="00E45C92">
      <w:pPr>
        <w:spacing w:line="560" w:lineRule="exact"/>
        <w:jc w:val="center"/>
        <w:rPr>
          <w:rFonts w:ascii="仿宋" w:eastAsia="仿宋" w:hAnsi="仿宋" w:cs="Arial"/>
          <w:sz w:val="28"/>
          <w:szCs w:val="28"/>
        </w:rPr>
      </w:pPr>
      <w:r w:rsidRPr="00A92FAF">
        <w:rPr>
          <w:rFonts w:ascii="仿宋" w:eastAsia="仿宋" w:hAnsi="仿宋" w:cs="Arial"/>
          <w:b/>
          <w:sz w:val="28"/>
          <w:szCs w:val="28"/>
        </w:rPr>
        <w:t>第</w:t>
      </w:r>
      <w:r w:rsidR="00E45C92">
        <w:rPr>
          <w:rFonts w:ascii="仿宋" w:eastAsia="仿宋" w:hAnsi="仿宋" w:cs="Arial" w:hint="eastAsia"/>
          <w:b/>
          <w:sz w:val="28"/>
          <w:szCs w:val="28"/>
        </w:rPr>
        <w:t>六</w:t>
      </w:r>
      <w:r w:rsidRPr="00A92FAF">
        <w:rPr>
          <w:rFonts w:ascii="仿宋" w:eastAsia="仿宋" w:hAnsi="仿宋" w:cs="Arial"/>
          <w:b/>
          <w:sz w:val="28"/>
          <w:szCs w:val="28"/>
        </w:rPr>
        <w:t>条</w:t>
      </w:r>
      <w:r w:rsidR="00046114">
        <w:rPr>
          <w:rFonts w:ascii="仿宋" w:eastAsia="仿宋" w:hAnsi="仿宋" w:cs="Arial" w:hint="eastAsia"/>
          <w:b/>
          <w:sz w:val="28"/>
          <w:szCs w:val="28"/>
        </w:rPr>
        <w:t xml:space="preserve"> </w:t>
      </w:r>
      <w:r w:rsidR="00701E54" w:rsidRPr="00A92FAF">
        <w:rPr>
          <w:rFonts w:ascii="仿宋" w:eastAsia="仿宋" w:hAnsi="仿宋" w:cs="Arial" w:hint="eastAsia"/>
          <w:b/>
          <w:sz w:val="28"/>
          <w:szCs w:val="28"/>
        </w:rPr>
        <w:t>初</w:t>
      </w:r>
      <w:r w:rsidR="00046114">
        <w:rPr>
          <w:rFonts w:ascii="仿宋" w:eastAsia="仿宋" w:hAnsi="仿宋" w:cs="Arial" w:hint="eastAsia"/>
          <w:b/>
          <w:sz w:val="28"/>
          <w:szCs w:val="28"/>
        </w:rPr>
        <w:t xml:space="preserve">  </w:t>
      </w:r>
      <w:r w:rsidR="00701E54" w:rsidRPr="00A92FAF">
        <w:rPr>
          <w:rFonts w:ascii="仿宋" w:eastAsia="仿宋" w:hAnsi="仿宋" w:cs="Arial" w:hint="eastAsia"/>
          <w:b/>
          <w:sz w:val="28"/>
          <w:szCs w:val="28"/>
        </w:rPr>
        <w:t>赛</w:t>
      </w:r>
    </w:p>
    <w:p w:rsidR="006D1371" w:rsidRDefault="009C3910" w:rsidP="00894739">
      <w:pPr>
        <w:spacing w:line="560" w:lineRule="exact"/>
        <w:ind w:firstLineChars="200" w:firstLine="560"/>
        <w:rPr>
          <w:rFonts w:ascii="仿宋" w:eastAsia="仿宋" w:hAnsi="仿宋" w:cs="Arial"/>
          <w:sz w:val="28"/>
          <w:szCs w:val="28"/>
        </w:rPr>
      </w:pPr>
      <w:r>
        <w:rPr>
          <w:rFonts w:ascii="仿宋" w:eastAsia="仿宋" w:hAnsi="仿宋" w:cs="Arial"/>
          <w:sz w:val="28"/>
          <w:szCs w:val="28"/>
        </w:rPr>
        <w:t>每学年</w:t>
      </w:r>
      <w:r>
        <w:rPr>
          <w:rFonts w:ascii="仿宋" w:eastAsia="仿宋" w:hAnsi="仿宋" w:cs="Arial" w:hint="eastAsia"/>
          <w:sz w:val="28"/>
          <w:szCs w:val="28"/>
        </w:rPr>
        <w:t>竞赛</w:t>
      </w:r>
      <w:r w:rsidR="00E45612">
        <w:rPr>
          <w:rFonts w:ascii="仿宋" w:eastAsia="仿宋" w:hAnsi="仿宋" w:cs="Arial"/>
          <w:sz w:val="28"/>
          <w:szCs w:val="28"/>
        </w:rPr>
        <w:t>学期，大赛</w:t>
      </w:r>
      <w:r w:rsidR="00E45612">
        <w:rPr>
          <w:rFonts w:ascii="仿宋" w:eastAsia="仿宋" w:hAnsi="仿宋" w:cs="Arial" w:hint="eastAsia"/>
          <w:sz w:val="28"/>
          <w:szCs w:val="28"/>
        </w:rPr>
        <w:t>秘书处</w:t>
      </w:r>
      <w:r w:rsidR="00E45612">
        <w:rPr>
          <w:rFonts w:ascii="仿宋" w:eastAsia="仿宋" w:hAnsi="仿宋" w:cs="Arial"/>
          <w:sz w:val="28"/>
          <w:szCs w:val="28"/>
        </w:rPr>
        <w:t>发布通知</w:t>
      </w:r>
      <w:r>
        <w:rPr>
          <w:rFonts w:ascii="仿宋" w:eastAsia="仿宋" w:hAnsi="仿宋" w:cs="Arial"/>
          <w:sz w:val="28"/>
          <w:szCs w:val="28"/>
        </w:rPr>
        <w:t>，</w:t>
      </w:r>
      <w:r>
        <w:rPr>
          <w:rFonts w:ascii="仿宋" w:eastAsia="仿宋" w:hAnsi="仿宋" w:cs="Arial" w:hint="eastAsia"/>
          <w:sz w:val="28"/>
          <w:szCs w:val="28"/>
        </w:rPr>
        <w:t>相关</w:t>
      </w:r>
      <w:r>
        <w:rPr>
          <w:rFonts w:ascii="仿宋" w:eastAsia="仿宋" w:hAnsi="仿宋" w:cs="Arial"/>
          <w:sz w:val="28"/>
          <w:szCs w:val="28"/>
        </w:rPr>
        <w:t>教学单位上报参加实验</w:t>
      </w:r>
      <w:r>
        <w:rPr>
          <w:rFonts w:ascii="仿宋" w:eastAsia="仿宋" w:hAnsi="仿宋" w:cs="Arial" w:hint="eastAsia"/>
          <w:sz w:val="28"/>
          <w:szCs w:val="28"/>
        </w:rPr>
        <w:t>创新</w:t>
      </w:r>
      <w:r w:rsidR="00E45612">
        <w:rPr>
          <w:rFonts w:ascii="仿宋" w:eastAsia="仿宋" w:hAnsi="仿宋" w:cs="Arial"/>
          <w:sz w:val="28"/>
          <w:szCs w:val="28"/>
        </w:rPr>
        <w:t>技能大赛的参赛教师，</w:t>
      </w:r>
      <w:r w:rsidR="00E45612">
        <w:rPr>
          <w:rFonts w:ascii="仿宋" w:eastAsia="仿宋" w:hAnsi="仿宋" w:cs="Arial" w:hint="eastAsia"/>
          <w:sz w:val="28"/>
          <w:szCs w:val="28"/>
        </w:rPr>
        <w:t>大</w:t>
      </w:r>
      <w:r>
        <w:rPr>
          <w:rFonts w:ascii="仿宋" w:eastAsia="仿宋" w:hAnsi="仿宋" w:cs="Arial"/>
          <w:sz w:val="28"/>
          <w:szCs w:val="28"/>
        </w:rPr>
        <w:t>赛委员会</w:t>
      </w:r>
      <w:r w:rsidR="00CD6D2B">
        <w:rPr>
          <w:rFonts w:ascii="仿宋" w:eastAsia="仿宋" w:hAnsi="仿宋" w:cs="Arial" w:hint="eastAsia"/>
          <w:sz w:val="28"/>
          <w:szCs w:val="28"/>
        </w:rPr>
        <w:t>采取深入课堂现场考核和学生</w:t>
      </w:r>
      <w:r w:rsidR="00BC4B7D">
        <w:rPr>
          <w:rFonts w:ascii="仿宋" w:eastAsia="仿宋" w:hAnsi="仿宋" w:cs="Arial" w:hint="eastAsia"/>
          <w:sz w:val="28"/>
          <w:szCs w:val="28"/>
        </w:rPr>
        <w:t>评</w:t>
      </w:r>
      <w:r w:rsidR="00046114">
        <w:rPr>
          <w:rFonts w:ascii="仿宋" w:eastAsia="仿宋" w:hAnsi="仿宋" w:cs="Arial" w:hint="eastAsia"/>
          <w:sz w:val="28"/>
          <w:szCs w:val="28"/>
        </w:rPr>
        <w:t>议相结合的方式</w:t>
      </w:r>
      <w:r w:rsidR="00CD6D2B">
        <w:rPr>
          <w:rFonts w:ascii="仿宋" w:eastAsia="仿宋" w:hAnsi="仿宋" w:cs="Arial" w:hint="eastAsia"/>
          <w:sz w:val="28"/>
          <w:szCs w:val="28"/>
        </w:rPr>
        <w:t>对</w:t>
      </w:r>
      <w:r w:rsidR="00046114">
        <w:rPr>
          <w:rFonts w:ascii="仿宋" w:eastAsia="仿宋" w:hAnsi="仿宋" w:cs="Arial" w:hint="eastAsia"/>
          <w:sz w:val="28"/>
          <w:szCs w:val="28"/>
        </w:rPr>
        <w:t>参赛</w:t>
      </w:r>
      <w:r w:rsidR="00CD6D2B">
        <w:rPr>
          <w:rFonts w:ascii="仿宋" w:eastAsia="仿宋" w:hAnsi="仿宋" w:cs="Arial" w:hint="eastAsia"/>
          <w:sz w:val="28"/>
          <w:szCs w:val="28"/>
        </w:rPr>
        <w:t>教师进行全面</w:t>
      </w:r>
      <w:r w:rsidR="00046114">
        <w:rPr>
          <w:rFonts w:ascii="仿宋" w:eastAsia="仿宋" w:hAnsi="仿宋" w:cs="Arial" w:hint="eastAsia"/>
          <w:sz w:val="28"/>
          <w:szCs w:val="28"/>
        </w:rPr>
        <w:t>考核、量化打分</w:t>
      </w:r>
      <w:r>
        <w:rPr>
          <w:rFonts w:ascii="仿宋" w:eastAsia="仿宋" w:hAnsi="仿宋" w:cs="Arial"/>
          <w:sz w:val="28"/>
          <w:szCs w:val="28"/>
        </w:rPr>
        <w:t>。</w:t>
      </w:r>
    </w:p>
    <w:p w:rsidR="006D1371" w:rsidRDefault="009C3910" w:rsidP="00A630C1">
      <w:pPr>
        <w:spacing w:line="560" w:lineRule="exact"/>
        <w:ind w:firstLineChars="199" w:firstLine="559"/>
        <w:rPr>
          <w:rFonts w:ascii="仿宋" w:eastAsia="仿宋" w:hAnsi="仿宋" w:cs="Arial"/>
          <w:sz w:val="28"/>
          <w:szCs w:val="28"/>
        </w:rPr>
      </w:pPr>
      <w:r>
        <w:rPr>
          <w:rFonts w:ascii="仿宋" w:eastAsia="仿宋" w:hAnsi="仿宋" w:cs="Arial" w:hint="eastAsia"/>
          <w:b/>
          <w:sz w:val="28"/>
          <w:szCs w:val="28"/>
        </w:rPr>
        <w:lastRenderedPageBreak/>
        <w:t>分组：</w:t>
      </w:r>
      <w:r w:rsidR="00046114">
        <w:rPr>
          <w:rFonts w:ascii="仿宋" w:eastAsia="仿宋" w:hAnsi="仿宋" w:cs="Arial" w:hint="eastAsia"/>
          <w:sz w:val="28"/>
          <w:szCs w:val="28"/>
        </w:rPr>
        <w:t>鉴于</w:t>
      </w:r>
      <w:r w:rsidR="00046114">
        <w:rPr>
          <w:rFonts w:ascii="仿宋" w:eastAsia="仿宋" w:hAnsi="仿宋" w:cs="Arial"/>
          <w:sz w:val="28"/>
          <w:szCs w:val="28"/>
        </w:rPr>
        <w:t>专业</w:t>
      </w:r>
      <w:r w:rsidR="00046114">
        <w:rPr>
          <w:rFonts w:ascii="仿宋" w:eastAsia="仿宋" w:hAnsi="仿宋" w:cs="Arial" w:hint="eastAsia"/>
          <w:sz w:val="28"/>
          <w:szCs w:val="28"/>
        </w:rPr>
        <w:t>差异</w:t>
      </w:r>
      <w:r>
        <w:rPr>
          <w:rFonts w:ascii="仿宋" w:eastAsia="仿宋" w:hAnsi="仿宋" w:cs="Arial"/>
          <w:sz w:val="28"/>
          <w:szCs w:val="28"/>
        </w:rPr>
        <w:t>，考核过程按专业分组进行，具体</w:t>
      </w:r>
      <w:r>
        <w:rPr>
          <w:rFonts w:ascii="仿宋" w:eastAsia="仿宋" w:hAnsi="仿宋" w:cs="Arial" w:hint="eastAsia"/>
          <w:sz w:val="28"/>
          <w:szCs w:val="28"/>
        </w:rPr>
        <w:t>为：</w:t>
      </w:r>
      <w:r w:rsidR="00E45612">
        <w:rPr>
          <w:rFonts w:ascii="仿宋" w:eastAsia="仿宋" w:hAnsi="仿宋" w:cs="Arial"/>
          <w:sz w:val="28"/>
          <w:szCs w:val="28"/>
        </w:rPr>
        <w:t>化学与材料</w:t>
      </w:r>
      <w:r w:rsidR="00E778BC">
        <w:rPr>
          <w:rFonts w:ascii="仿宋" w:eastAsia="仿宋" w:hAnsi="仿宋" w:cs="Arial" w:hint="eastAsia"/>
          <w:sz w:val="28"/>
          <w:szCs w:val="28"/>
        </w:rPr>
        <w:t>科学</w:t>
      </w:r>
      <w:r w:rsidR="00E45612">
        <w:rPr>
          <w:rFonts w:ascii="仿宋" w:eastAsia="仿宋" w:hAnsi="仿宋" w:cs="Arial"/>
          <w:sz w:val="28"/>
          <w:szCs w:val="28"/>
        </w:rPr>
        <w:t>组、生物与食品</w:t>
      </w:r>
      <w:r w:rsidR="00E778BC">
        <w:rPr>
          <w:rFonts w:ascii="仿宋" w:eastAsia="仿宋" w:hAnsi="仿宋" w:cs="Arial" w:hint="eastAsia"/>
          <w:sz w:val="28"/>
          <w:szCs w:val="28"/>
        </w:rPr>
        <w:t>科学</w:t>
      </w:r>
      <w:r w:rsidR="00E45612">
        <w:rPr>
          <w:rFonts w:ascii="仿宋" w:eastAsia="仿宋" w:hAnsi="仿宋" w:cs="Arial"/>
          <w:sz w:val="28"/>
          <w:szCs w:val="28"/>
        </w:rPr>
        <w:t>组、物理</w:t>
      </w:r>
      <w:r w:rsidR="00E778BC">
        <w:rPr>
          <w:rFonts w:ascii="仿宋" w:eastAsia="仿宋" w:hAnsi="仿宋" w:cs="Arial" w:hint="eastAsia"/>
          <w:sz w:val="28"/>
          <w:szCs w:val="28"/>
        </w:rPr>
        <w:t>学</w:t>
      </w:r>
      <w:r w:rsidR="00E45612">
        <w:rPr>
          <w:rFonts w:ascii="仿宋" w:eastAsia="仿宋" w:hAnsi="仿宋" w:cs="Arial"/>
          <w:sz w:val="28"/>
          <w:szCs w:val="28"/>
        </w:rPr>
        <w:t>组、计算机</w:t>
      </w:r>
      <w:r w:rsidR="00E778BC">
        <w:rPr>
          <w:rFonts w:ascii="仿宋" w:eastAsia="仿宋" w:hAnsi="仿宋" w:cs="Arial" w:hint="eastAsia"/>
          <w:sz w:val="28"/>
          <w:szCs w:val="28"/>
        </w:rPr>
        <w:t>科学</w:t>
      </w:r>
      <w:r w:rsidR="00E45612">
        <w:rPr>
          <w:rFonts w:ascii="仿宋" w:eastAsia="仿宋" w:hAnsi="仿宋" w:cs="Arial"/>
          <w:sz w:val="28"/>
          <w:szCs w:val="28"/>
        </w:rPr>
        <w:t>组、地理</w:t>
      </w:r>
      <w:r w:rsidR="00000E96">
        <w:rPr>
          <w:rFonts w:ascii="仿宋" w:eastAsia="仿宋" w:hAnsi="仿宋" w:cs="Arial" w:hint="eastAsia"/>
          <w:sz w:val="28"/>
          <w:szCs w:val="28"/>
        </w:rPr>
        <w:t>学</w:t>
      </w:r>
      <w:r w:rsidR="00E45612">
        <w:rPr>
          <w:rFonts w:ascii="仿宋" w:eastAsia="仿宋" w:hAnsi="仿宋" w:cs="Arial"/>
          <w:sz w:val="28"/>
          <w:szCs w:val="28"/>
        </w:rPr>
        <w:t>组</w:t>
      </w:r>
      <w:r w:rsidR="00046114">
        <w:rPr>
          <w:rFonts w:ascii="仿宋" w:eastAsia="仿宋" w:hAnsi="仿宋" w:cs="Arial" w:hint="eastAsia"/>
          <w:sz w:val="28"/>
          <w:szCs w:val="28"/>
        </w:rPr>
        <w:t>。</w:t>
      </w:r>
      <w:r w:rsidR="00E45612">
        <w:rPr>
          <w:rFonts w:ascii="仿宋" w:eastAsia="仿宋" w:hAnsi="仿宋" w:cs="Arial"/>
          <w:sz w:val="28"/>
          <w:szCs w:val="28"/>
        </w:rPr>
        <w:t>各组由</w:t>
      </w:r>
      <w:r w:rsidR="00E45612">
        <w:rPr>
          <w:rFonts w:ascii="仿宋" w:eastAsia="仿宋" w:hAnsi="仿宋" w:cs="Arial" w:hint="eastAsia"/>
          <w:sz w:val="28"/>
          <w:szCs w:val="28"/>
        </w:rPr>
        <w:t>大</w:t>
      </w:r>
      <w:r>
        <w:rPr>
          <w:rFonts w:ascii="仿宋" w:eastAsia="仿宋" w:hAnsi="仿宋" w:cs="Arial"/>
          <w:sz w:val="28"/>
          <w:szCs w:val="28"/>
        </w:rPr>
        <w:t>赛委员会聘请</w:t>
      </w:r>
      <w:r w:rsidR="00E45612">
        <w:rPr>
          <w:rFonts w:ascii="仿宋" w:eastAsia="仿宋" w:hAnsi="仿宋" w:cs="Arial" w:hint="eastAsia"/>
          <w:sz w:val="28"/>
          <w:szCs w:val="28"/>
        </w:rPr>
        <w:t>本</w:t>
      </w:r>
      <w:r>
        <w:rPr>
          <w:rFonts w:ascii="仿宋" w:eastAsia="仿宋" w:hAnsi="仿宋" w:cs="Arial" w:hint="eastAsia"/>
          <w:sz w:val="28"/>
          <w:szCs w:val="28"/>
        </w:rPr>
        <w:t>学科</w:t>
      </w:r>
      <w:r>
        <w:rPr>
          <w:rFonts w:ascii="仿宋" w:eastAsia="仿宋" w:hAnsi="仿宋" w:cs="Arial"/>
          <w:sz w:val="28"/>
          <w:szCs w:val="28"/>
        </w:rPr>
        <w:t>专家</w:t>
      </w:r>
      <w:r w:rsidR="00E45612">
        <w:rPr>
          <w:rFonts w:ascii="仿宋" w:eastAsia="仿宋" w:hAnsi="仿宋" w:cs="Arial" w:hint="eastAsia"/>
          <w:sz w:val="28"/>
          <w:szCs w:val="28"/>
        </w:rPr>
        <w:t>3</w:t>
      </w:r>
      <w:r>
        <w:rPr>
          <w:rFonts w:ascii="仿宋" w:eastAsia="仿宋" w:hAnsi="仿宋" w:cs="Arial" w:hint="eastAsia"/>
          <w:sz w:val="28"/>
          <w:szCs w:val="28"/>
        </w:rPr>
        <w:t>-5</w:t>
      </w:r>
      <w:r w:rsidR="00046114">
        <w:rPr>
          <w:rFonts w:ascii="仿宋" w:eastAsia="仿宋" w:hAnsi="仿宋" w:cs="Arial"/>
          <w:sz w:val="28"/>
          <w:szCs w:val="28"/>
        </w:rPr>
        <w:t>名和基础实验教学中心</w:t>
      </w:r>
      <w:r>
        <w:rPr>
          <w:rFonts w:ascii="仿宋" w:eastAsia="仿宋" w:hAnsi="仿宋" w:cs="Arial"/>
          <w:sz w:val="28"/>
          <w:szCs w:val="28"/>
        </w:rPr>
        <w:t>专家1</w:t>
      </w:r>
      <w:r w:rsidR="00E45612">
        <w:rPr>
          <w:rFonts w:ascii="仿宋" w:eastAsia="仿宋" w:hAnsi="仿宋" w:cs="Arial"/>
          <w:sz w:val="28"/>
          <w:szCs w:val="28"/>
        </w:rPr>
        <w:t>名</w:t>
      </w:r>
      <w:r>
        <w:rPr>
          <w:rFonts w:ascii="仿宋" w:eastAsia="仿宋" w:hAnsi="仿宋" w:cs="Arial"/>
          <w:sz w:val="28"/>
          <w:szCs w:val="28"/>
        </w:rPr>
        <w:t>组成</w:t>
      </w:r>
      <w:r w:rsidR="00046114">
        <w:rPr>
          <w:rFonts w:ascii="仿宋" w:eastAsia="仿宋" w:hAnsi="仿宋" w:cs="Arial" w:hint="eastAsia"/>
          <w:sz w:val="28"/>
          <w:szCs w:val="28"/>
        </w:rPr>
        <w:t>教师</w:t>
      </w:r>
      <w:r>
        <w:rPr>
          <w:rFonts w:ascii="仿宋" w:eastAsia="仿宋" w:hAnsi="仿宋" w:cs="Arial"/>
          <w:sz w:val="28"/>
          <w:szCs w:val="28"/>
        </w:rPr>
        <w:t>实验技能</w:t>
      </w:r>
      <w:r>
        <w:rPr>
          <w:rFonts w:ascii="仿宋" w:eastAsia="仿宋" w:hAnsi="仿宋" w:cs="Arial" w:hint="eastAsia"/>
          <w:sz w:val="28"/>
          <w:szCs w:val="28"/>
        </w:rPr>
        <w:t>创新</w:t>
      </w:r>
      <w:r w:rsidR="00B40665">
        <w:rPr>
          <w:rFonts w:ascii="仿宋" w:eastAsia="仿宋" w:hAnsi="仿宋" w:cs="Arial"/>
          <w:sz w:val="28"/>
          <w:szCs w:val="28"/>
        </w:rPr>
        <w:t>大赛</w:t>
      </w:r>
      <w:r w:rsidR="00046114">
        <w:rPr>
          <w:rFonts w:ascii="仿宋" w:eastAsia="仿宋" w:hAnsi="仿宋" w:cs="Arial"/>
          <w:sz w:val="28"/>
          <w:szCs w:val="28"/>
        </w:rPr>
        <w:t>考核小组，各组组长由各学院教学</w:t>
      </w:r>
      <w:r>
        <w:rPr>
          <w:rFonts w:ascii="仿宋" w:eastAsia="仿宋" w:hAnsi="仿宋" w:cs="Arial"/>
          <w:sz w:val="28"/>
          <w:szCs w:val="28"/>
        </w:rPr>
        <w:t>副院长担任，副组长由基础实验教学中心</w:t>
      </w:r>
      <w:r w:rsidR="00E45612">
        <w:rPr>
          <w:rFonts w:ascii="仿宋" w:eastAsia="仿宋" w:hAnsi="仿宋" w:cs="Arial" w:hint="eastAsia"/>
          <w:sz w:val="28"/>
          <w:szCs w:val="28"/>
        </w:rPr>
        <w:t>各学科负责人</w:t>
      </w:r>
      <w:r>
        <w:rPr>
          <w:rFonts w:ascii="仿宋" w:eastAsia="仿宋" w:hAnsi="仿宋" w:cs="Arial"/>
          <w:sz w:val="28"/>
          <w:szCs w:val="28"/>
        </w:rPr>
        <w:t>担任。</w:t>
      </w:r>
    </w:p>
    <w:p w:rsidR="006D1371" w:rsidRDefault="009C3910" w:rsidP="00A630C1">
      <w:pPr>
        <w:spacing w:line="560" w:lineRule="exact"/>
        <w:ind w:firstLine="420"/>
        <w:rPr>
          <w:rFonts w:ascii="仿宋" w:eastAsia="仿宋" w:hAnsi="仿宋" w:cs="Arial"/>
          <w:sz w:val="28"/>
          <w:szCs w:val="28"/>
        </w:rPr>
      </w:pPr>
      <w:r>
        <w:rPr>
          <w:rFonts w:ascii="仿宋" w:eastAsia="仿宋" w:hAnsi="仿宋" w:cs="Arial" w:hint="eastAsia"/>
          <w:b/>
          <w:sz w:val="28"/>
          <w:szCs w:val="28"/>
        </w:rPr>
        <w:t xml:space="preserve"> 考核：</w:t>
      </w:r>
      <w:r>
        <w:rPr>
          <w:rFonts w:ascii="仿宋" w:eastAsia="仿宋" w:hAnsi="仿宋" w:cs="Arial"/>
          <w:sz w:val="28"/>
          <w:szCs w:val="28"/>
        </w:rPr>
        <w:t>课堂考核成绩</w:t>
      </w:r>
      <w:r w:rsidR="00E45612">
        <w:rPr>
          <w:rFonts w:ascii="仿宋" w:eastAsia="仿宋" w:hAnsi="仿宋" w:cs="Arial" w:hint="eastAsia"/>
          <w:sz w:val="28"/>
          <w:szCs w:val="28"/>
        </w:rPr>
        <w:t>以</w:t>
      </w:r>
      <w:r>
        <w:rPr>
          <w:rFonts w:ascii="仿宋" w:eastAsia="仿宋" w:hAnsi="仿宋" w:cs="Arial"/>
          <w:sz w:val="28"/>
          <w:szCs w:val="28"/>
        </w:rPr>
        <w:t>及学生评价意见均以打分的形式呈现。</w:t>
      </w:r>
      <w:r>
        <w:rPr>
          <w:rFonts w:ascii="仿宋" w:eastAsia="仿宋" w:hAnsi="仿宋" w:cs="Arial" w:hint="eastAsia"/>
          <w:sz w:val="28"/>
          <w:szCs w:val="28"/>
        </w:rPr>
        <w:t>各小组的决赛</w:t>
      </w:r>
      <w:r w:rsidR="00046114">
        <w:rPr>
          <w:rFonts w:ascii="仿宋" w:eastAsia="仿宋" w:hAnsi="仿宋" w:cs="Arial" w:hint="eastAsia"/>
          <w:sz w:val="28"/>
          <w:szCs w:val="28"/>
        </w:rPr>
        <w:t>候选人</w:t>
      </w:r>
      <w:r w:rsidR="00592A50">
        <w:rPr>
          <w:rFonts w:ascii="仿宋" w:eastAsia="仿宋" w:hAnsi="仿宋" w:cs="Arial" w:hint="eastAsia"/>
          <w:sz w:val="28"/>
          <w:szCs w:val="28"/>
        </w:rPr>
        <w:t>根据</w:t>
      </w:r>
      <w:r>
        <w:rPr>
          <w:rFonts w:ascii="仿宋" w:eastAsia="仿宋" w:hAnsi="仿宋" w:cs="Arial" w:hint="eastAsia"/>
          <w:sz w:val="28"/>
          <w:szCs w:val="28"/>
        </w:rPr>
        <w:t>初赛成绩由高到低筛选产生。</w:t>
      </w:r>
    </w:p>
    <w:p w:rsidR="006D1371" w:rsidRDefault="009C3910" w:rsidP="00A630C1">
      <w:pPr>
        <w:spacing w:line="560" w:lineRule="exact"/>
        <w:ind w:firstLineChars="196" w:firstLine="551"/>
        <w:rPr>
          <w:rFonts w:ascii="仿宋" w:eastAsia="仿宋" w:hAnsi="仿宋" w:cs="Arial"/>
          <w:b/>
          <w:sz w:val="28"/>
          <w:szCs w:val="28"/>
        </w:rPr>
      </w:pPr>
      <w:r>
        <w:rPr>
          <w:rFonts w:ascii="仿宋" w:eastAsia="仿宋" w:hAnsi="仿宋" w:cs="Arial" w:hint="eastAsia"/>
          <w:b/>
          <w:sz w:val="28"/>
          <w:szCs w:val="28"/>
        </w:rPr>
        <w:t>初赛</w:t>
      </w:r>
      <w:r>
        <w:rPr>
          <w:rFonts w:ascii="仿宋" w:eastAsia="仿宋" w:hAnsi="仿宋" w:cs="Arial"/>
          <w:b/>
          <w:sz w:val="28"/>
          <w:szCs w:val="28"/>
        </w:rPr>
        <w:t>成绩</w:t>
      </w:r>
      <w:r>
        <w:rPr>
          <w:rFonts w:ascii="仿宋" w:eastAsia="仿宋" w:hAnsi="仿宋" w:cs="Arial" w:hint="eastAsia"/>
          <w:b/>
          <w:sz w:val="28"/>
          <w:szCs w:val="28"/>
        </w:rPr>
        <w:t>=实验</w:t>
      </w:r>
      <w:r>
        <w:rPr>
          <w:rFonts w:ascii="仿宋" w:eastAsia="仿宋" w:hAnsi="仿宋" w:cs="Arial"/>
          <w:b/>
          <w:sz w:val="28"/>
          <w:szCs w:val="28"/>
        </w:rPr>
        <w:t>课堂考核成绩</w:t>
      </w:r>
      <w:r>
        <w:rPr>
          <w:rFonts w:ascii="仿宋" w:eastAsia="仿宋" w:hAnsi="仿宋" w:cs="Arial" w:hint="eastAsia"/>
          <w:b/>
          <w:sz w:val="28"/>
          <w:szCs w:val="28"/>
        </w:rPr>
        <w:t>×70%</w:t>
      </w:r>
      <w:r>
        <w:rPr>
          <w:rFonts w:ascii="仿宋" w:eastAsia="仿宋" w:hAnsi="仿宋" w:cs="Arial"/>
          <w:b/>
          <w:sz w:val="28"/>
          <w:szCs w:val="28"/>
        </w:rPr>
        <w:t>+学生评价成绩</w:t>
      </w:r>
      <w:r>
        <w:rPr>
          <w:rFonts w:ascii="仿宋" w:eastAsia="仿宋" w:hAnsi="仿宋" w:cs="Arial" w:hint="eastAsia"/>
          <w:b/>
          <w:sz w:val="28"/>
          <w:szCs w:val="28"/>
        </w:rPr>
        <w:t>×30%</w:t>
      </w:r>
    </w:p>
    <w:p w:rsidR="006D1371" w:rsidRDefault="009C3910" w:rsidP="000460E4">
      <w:pPr>
        <w:ind w:firstLineChars="196" w:firstLine="551"/>
        <w:jc w:val="left"/>
        <w:rPr>
          <w:rFonts w:ascii="仿宋" w:eastAsia="仿宋" w:hAnsi="仿宋" w:cs="Arial"/>
          <w:sz w:val="28"/>
          <w:szCs w:val="28"/>
        </w:rPr>
      </w:pPr>
      <w:r>
        <w:rPr>
          <w:rFonts w:ascii="仿宋" w:eastAsia="仿宋" w:hAnsi="仿宋" w:cs="Arial"/>
          <w:b/>
          <w:sz w:val="28"/>
          <w:szCs w:val="28"/>
        </w:rPr>
        <w:t>课堂考核</w:t>
      </w:r>
      <w:r>
        <w:rPr>
          <w:rFonts w:ascii="仿宋" w:eastAsia="仿宋" w:hAnsi="仿宋" w:cs="Arial" w:hint="eastAsia"/>
          <w:b/>
          <w:sz w:val="28"/>
          <w:szCs w:val="28"/>
        </w:rPr>
        <w:t>：</w:t>
      </w:r>
      <w:r>
        <w:rPr>
          <w:rFonts w:ascii="仿宋" w:eastAsia="仿宋" w:hAnsi="仿宋" w:cs="Arial" w:hint="eastAsia"/>
          <w:sz w:val="28"/>
          <w:szCs w:val="28"/>
        </w:rPr>
        <w:t>专家组</w:t>
      </w:r>
      <w:r w:rsidR="00E45612">
        <w:rPr>
          <w:rFonts w:ascii="仿宋" w:eastAsia="仿宋" w:hAnsi="仿宋" w:cs="Arial" w:hint="eastAsia"/>
          <w:sz w:val="28"/>
          <w:szCs w:val="28"/>
        </w:rPr>
        <w:t>随机深入实验室</w:t>
      </w:r>
      <w:r>
        <w:rPr>
          <w:rFonts w:ascii="仿宋" w:eastAsia="仿宋" w:hAnsi="仿宋" w:cs="Arial"/>
          <w:sz w:val="28"/>
          <w:szCs w:val="28"/>
        </w:rPr>
        <w:t>听课</w:t>
      </w:r>
      <w:r w:rsidR="00E45612">
        <w:rPr>
          <w:rFonts w:ascii="仿宋" w:eastAsia="仿宋" w:hAnsi="仿宋" w:cs="Arial" w:hint="eastAsia"/>
          <w:sz w:val="28"/>
          <w:szCs w:val="28"/>
        </w:rPr>
        <w:t>（看课）</w:t>
      </w:r>
      <w:r>
        <w:rPr>
          <w:rFonts w:ascii="仿宋" w:eastAsia="仿宋" w:hAnsi="仿宋" w:cs="Arial"/>
          <w:sz w:val="28"/>
          <w:szCs w:val="28"/>
        </w:rPr>
        <w:t>，当堂</w:t>
      </w:r>
      <w:r w:rsidR="00E45612">
        <w:rPr>
          <w:rFonts w:ascii="仿宋" w:eastAsia="仿宋" w:hAnsi="仿宋" w:cs="Arial"/>
          <w:sz w:val="28"/>
          <w:szCs w:val="28"/>
        </w:rPr>
        <w:t>打分（附件</w:t>
      </w:r>
      <w:r w:rsidR="00AB62EC">
        <w:rPr>
          <w:rFonts w:ascii="仿宋" w:eastAsia="仿宋" w:hAnsi="仿宋" w:cs="Arial" w:hint="eastAsia"/>
          <w:sz w:val="28"/>
          <w:szCs w:val="28"/>
        </w:rPr>
        <w:t>1</w:t>
      </w:r>
      <w:r w:rsidR="00E45612">
        <w:rPr>
          <w:rFonts w:ascii="仿宋" w:eastAsia="仿宋" w:hAnsi="仿宋" w:cs="Arial" w:hint="eastAsia"/>
          <w:sz w:val="28"/>
          <w:szCs w:val="28"/>
        </w:rPr>
        <w:t>：</w:t>
      </w:r>
      <w:r w:rsidR="00AA1335" w:rsidRPr="00AA1335">
        <w:rPr>
          <w:rFonts w:ascii="仿宋" w:eastAsia="仿宋" w:hAnsi="仿宋" w:cs="Arial" w:hint="eastAsia"/>
          <w:sz w:val="28"/>
          <w:szCs w:val="28"/>
        </w:rPr>
        <w:t>初赛专家课堂考核评分表</w:t>
      </w:r>
      <w:r>
        <w:rPr>
          <w:rFonts w:ascii="仿宋" w:eastAsia="仿宋" w:hAnsi="仿宋" w:cs="Arial"/>
          <w:sz w:val="28"/>
          <w:szCs w:val="28"/>
        </w:rPr>
        <w:t>），专家</w:t>
      </w:r>
      <w:r>
        <w:rPr>
          <w:rFonts w:ascii="仿宋" w:eastAsia="仿宋" w:hAnsi="仿宋" w:cs="Arial" w:hint="eastAsia"/>
          <w:sz w:val="28"/>
          <w:szCs w:val="28"/>
        </w:rPr>
        <w:t>组</w:t>
      </w:r>
      <w:r w:rsidR="00E45612">
        <w:rPr>
          <w:rFonts w:ascii="仿宋" w:eastAsia="仿宋" w:hAnsi="仿宋" w:cs="Arial" w:hint="eastAsia"/>
          <w:sz w:val="28"/>
          <w:szCs w:val="28"/>
        </w:rPr>
        <w:t>成员</w:t>
      </w:r>
      <w:r>
        <w:rPr>
          <w:rFonts w:ascii="仿宋" w:eastAsia="仿宋" w:hAnsi="仿宋" w:cs="Arial"/>
          <w:sz w:val="28"/>
          <w:szCs w:val="28"/>
        </w:rPr>
        <w:t>的平均分</w:t>
      </w:r>
      <w:r w:rsidR="00E45612">
        <w:rPr>
          <w:rFonts w:ascii="仿宋" w:eastAsia="仿宋" w:hAnsi="仿宋" w:cs="Arial" w:hint="eastAsia"/>
          <w:sz w:val="28"/>
          <w:szCs w:val="28"/>
        </w:rPr>
        <w:t>即</w:t>
      </w:r>
      <w:r w:rsidR="00E45612">
        <w:rPr>
          <w:rFonts w:ascii="仿宋" w:eastAsia="仿宋" w:hAnsi="仿宋" w:cs="Arial"/>
          <w:sz w:val="28"/>
          <w:szCs w:val="28"/>
        </w:rPr>
        <w:t>为</w:t>
      </w:r>
      <w:r>
        <w:rPr>
          <w:rFonts w:ascii="仿宋" w:eastAsia="仿宋" w:hAnsi="仿宋" w:cs="Arial"/>
          <w:sz w:val="28"/>
          <w:szCs w:val="28"/>
        </w:rPr>
        <w:t>参赛人员的课堂考核</w:t>
      </w:r>
      <w:r w:rsidR="002F3F7F">
        <w:rPr>
          <w:rFonts w:ascii="仿宋" w:eastAsia="仿宋" w:hAnsi="仿宋" w:cs="Arial" w:hint="eastAsia"/>
          <w:sz w:val="28"/>
          <w:szCs w:val="28"/>
        </w:rPr>
        <w:t>成绩</w:t>
      </w:r>
      <w:r>
        <w:rPr>
          <w:rFonts w:ascii="仿宋" w:eastAsia="仿宋" w:hAnsi="仿宋" w:cs="Arial"/>
          <w:sz w:val="28"/>
          <w:szCs w:val="28"/>
        </w:rPr>
        <w:t>。</w:t>
      </w:r>
    </w:p>
    <w:p w:rsidR="006D1371" w:rsidRPr="00463E00" w:rsidRDefault="009C3910" w:rsidP="00046114">
      <w:pPr>
        <w:ind w:firstLineChars="245" w:firstLine="689"/>
        <w:jc w:val="left"/>
        <w:rPr>
          <w:sz w:val="28"/>
          <w:szCs w:val="28"/>
        </w:rPr>
      </w:pPr>
      <w:r>
        <w:rPr>
          <w:rFonts w:ascii="仿宋" w:eastAsia="仿宋" w:hAnsi="仿宋" w:cs="Arial"/>
          <w:b/>
          <w:sz w:val="28"/>
          <w:szCs w:val="28"/>
        </w:rPr>
        <w:t>学生评价</w:t>
      </w:r>
      <w:r>
        <w:rPr>
          <w:rFonts w:ascii="仿宋" w:eastAsia="仿宋" w:hAnsi="仿宋" w:cs="Arial" w:hint="eastAsia"/>
          <w:b/>
          <w:sz w:val="28"/>
          <w:szCs w:val="28"/>
        </w:rPr>
        <w:t>:</w:t>
      </w:r>
      <w:r w:rsidR="00AB62EC">
        <w:rPr>
          <w:rFonts w:ascii="仿宋" w:eastAsia="仿宋" w:hAnsi="仿宋" w:cs="Arial"/>
          <w:sz w:val="28"/>
          <w:szCs w:val="28"/>
        </w:rPr>
        <w:t>采用发放评分表（附件</w:t>
      </w:r>
      <w:r w:rsidR="00AB62EC">
        <w:rPr>
          <w:rFonts w:ascii="仿宋" w:eastAsia="仿宋" w:hAnsi="仿宋" w:cs="Arial" w:hint="eastAsia"/>
          <w:sz w:val="28"/>
          <w:szCs w:val="28"/>
        </w:rPr>
        <w:t>2</w:t>
      </w:r>
      <w:r w:rsidR="00E45612">
        <w:rPr>
          <w:rFonts w:ascii="仿宋" w:eastAsia="仿宋" w:hAnsi="仿宋" w:cs="Arial" w:hint="eastAsia"/>
          <w:sz w:val="28"/>
          <w:szCs w:val="28"/>
        </w:rPr>
        <w:t>：初</w:t>
      </w:r>
      <w:r w:rsidR="00E45612">
        <w:rPr>
          <w:rFonts w:ascii="仿宋" w:eastAsia="仿宋" w:hAnsi="仿宋" w:cs="Arial"/>
          <w:sz w:val="28"/>
          <w:szCs w:val="28"/>
        </w:rPr>
        <w:t>赛学生评分表</w:t>
      </w:r>
      <w:r>
        <w:rPr>
          <w:rFonts w:ascii="仿宋" w:eastAsia="仿宋" w:hAnsi="仿宋" w:cs="Arial"/>
          <w:sz w:val="28"/>
          <w:szCs w:val="28"/>
        </w:rPr>
        <w:t>）的形式进行，每位参赛人员征求学生意见不得少于15人。</w:t>
      </w:r>
    </w:p>
    <w:p w:rsidR="006D1371" w:rsidRDefault="00E45612" w:rsidP="00A630C1">
      <w:pPr>
        <w:spacing w:line="560" w:lineRule="exact"/>
        <w:ind w:firstLineChars="200" w:firstLine="560"/>
        <w:rPr>
          <w:rFonts w:ascii="仿宋" w:eastAsia="仿宋" w:hAnsi="仿宋" w:cs="Arial"/>
          <w:sz w:val="28"/>
          <w:szCs w:val="28"/>
        </w:rPr>
      </w:pPr>
      <w:r>
        <w:rPr>
          <w:rFonts w:ascii="仿宋" w:eastAsia="仿宋" w:hAnsi="仿宋" w:cs="Arial"/>
          <w:sz w:val="28"/>
          <w:szCs w:val="28"/>
        </w:rPr>
        <w:t>评分表由课堂考核</w:t>
      </w:r>
      <w:r w:rsidR="009C3910">
        <w:rPr>
          <w:rFonts w:ascii="仿宋" w:eastAsia="仿宋" w:hAnsi="仿宋" w:cs="Arial"/>
          <w:sz w:val="28"/>
          <w:szCs w:val="28"/>
        </w:rPr>
        <w:t>组组长带到参赛人员</w:t>
      </w:r>
      <w:r>
        <w:rPr>
          <w:rFonts w:ascii="仿宋" w:eastAsia="仿宋" w:hAnsi="仿宋" w:cs="Arial" w:hint="eastAsia"/>
          <w:sz w:val="28"/>
          <w:szCs w:val="28"/>
        </w:rPr>
        <w:t>实验室</w:t>
      </w:r>
      <w:r w:rsidR="002F3F7F">
        <w:rPr>
          <w:rFonts w:ascii="仿宋" w:eastAsia="仿宋" w:hAnsi="仿宋" w:cs="Arial"/>
          <w:sz w:val="28"/>
          <w:szCs w:val="28"/>
        </w:rPr>
        <w:t>，</w:t>
      </w:r>
      <w:r w:rsidR="002F3F7F">
        <w:rPr>
          <w:rFonts w:ascii="仿宋" w:eastAsia="仿宋" w:hAnsi="仿宋" w:cs="Arial" w:hint="eastAsia"/>
          <w:sz w:val="28"/>
          <w:szCs w:val="28"/>
        </w:rPr>
        <w:t>随</w:t>
      </w:r>
      <w:r w:rsidR="009C3910">
        <w:rPr>
          <w:rFonts w:ascii="仿宋" w:eastAsia="仿宋" w:hAnsi="仿宋" w:cs="Arial"/>
          <w:sz w:val="28"/>
          <w:szCs w:val="28"/>
        </w:rPr>
        <w:t>堂发</w:t>
      </w:r>
      <w:r>
        <w:rPr>
          <w:rFonts w:ascii="仿宋" w:eastAsia="仿宋" w:hAnsi="仿宋" w:cs="Arial" w:hint="eastAsia"/>
          <w:sz w:val="28"/>
          <w:szCs w:val="28"/>
        </w:rPr>
        <w:t>放</w:t>
      </w:r>
      <w:r w:rsidR="009C3910">
        <w:rPr>
          <w:rFonts w:ascii="仿宋" w:eastAsia="仿宋" w:hAnsi="仿宋" w:cs="Arial"/>
          <w:sz w:val="28"/>
          <w:szCs w:val="28"/>
        </w:rPr>
        <w:t>，当堂收表，封存后交</w:t>
      </w:r>
      <w:r w:rsidR="0099331C">
        <w:rPr>
          <w:rFonts w:ascii="仿宋" w:eastAsia="仿宋" w:hAnsi="仿宋" w:cs="Arial" w:hint="eastAsia"/>
          <w:sz w:val="28"/>
          <w:szCs w:val="28"/>
        </w:rPr>
        <w:t>大</w:t>
      </w:r>
      <w:r w:rsidR="0099331C">
        <w:rPr>
          <w:rFonts w:ascii="仿宋" w:eastAsia="仿宋" w:hAnsi="仿宋" w:cs="Arial"/>
          <w:sz w:val="28"/>
          <w:szCs w:val="28"/>
        </w:rPr>
        <w:t>赛委员会秘书</w:t>
      </w:r>
      <w:r w:rsidR="002F3F7F">
        <w:rPr>
          <w:rFonts w:ascii="仿宋" w:eastAsia="仿宋" w:hAnsi="仿宋" w:cs="Arial" w:hint="eastAsia"/>
          <w:sz w:val="28"/>
          <w:szCs w:val="28"/>
        </w:rPr>
        <w:t>。</w:t>
      </w:r>
      <w:r w:rsidR="009C3910">
        <w:rPr>
          <w:rFonts w:ascii="仿宋" w:eastAsia="仿宋" w:hAnsi="仿宋" w:cs="Arial"/>
          <w:sz w:val="28"/>
          <w:szCs w:val="28"/>
        </w:rPr>
        <w:t>秘书</w:t>
      </w:r>
      <w:r w:rsidR="0099331C">
        <w:rPr>
          <w:rFonts w:ascii="仿宋" w:eastAsia="仿宋" w:hAnsi="仿宋" w:cs="Arial" w:hint="eastAsia"/>
          <w:sz w:val="28"/>
          <w:szCs w:val="28"/>
        </w:rPr>
        <w:t>负责</w:t>
      </w:r>
      <w:r w:rsidR="009C3910">
        <w:rPr>
          <w:rFonts w:ascii="仿宋" w:eastAsia="仿宋" w:hAnsi="仿宋" w:cs="Arial"/>
          <w:sz w:val="28"/>
          <w:szCs w:val="28"/>
        </w:rPr>
        <w:t>统计学生评价分并</w:t>
      </w:r>
      <w:r w:rsidR="009C3910">
        <w:rPr>
          <w:rFonts w:ascii="仿宋" w:eastAsia="仿宋" w:hAnsi="仿宋" w:cs="Arial" w:hint="eastAsia"/>
          <w:sz w:val="28"/>
          <w:szCs w:val="28"/>
        </w:rPr>
        <w:t>根据</w:t>
      </w:r>
      <w:r w:rsidR="009C3910">
        <w:rPr>
          <w:rFonts w:ascii="仿宋" w:eastAsia="仿宋" w:hAnsi="仿宋" w:cs="Arial"/>
          <w:sz w:val="28"/>
          <w:szCs w:val="28"/>
        </w:rPr>
        <w:t>专家课堂考核得分，计算出每位参赛人员的</w:t>
      </w:r>
      <w:r w:rsidR="0099331C">
        <w:rPr>
          <w:rFonts w:ascii="仿宋" w:eastAsia="仿宋" w:hAnsi="仿宋" w:cs="Arial" w:hint="eastAsia"/>
          <w:sz w:val="28"/>
          <w:szCs w:val="28"/>
        </w:rPr>
        <w:t>初赛</w:t>
      </w:r>
      <w:r w:rsidR="009C3910">
        <w:rPr>
          <w:rFonts w:ascii="仿宋" w:eastAsia="仿宋" w:hAnsi="仿宋" w:cs="Arial"/>
          <w:sz w:val="28"/>
          <w:szCs w:val="28"/>
        </w:rPr>
        <w:t>得分。</w:t>
      </w:r>
    </w:p>
    <w:p w:rsidR="006D1371" w:rsidRDefault="0099331C" w:rsidP="00A630C1">
      <w:pPr>
        <w:spacing w:line="560" w:lineRule="exact"/>
        <w:ind w:firstLineChars="200" w:firstLine="560"/>
        <w:rPr>
          <w:rFonts w:ascii="仿宋" w:eastAsia="仿宋" w:hAnsi="仿宋" w:cs="Arial"/>
          <w:sz w:val="28"/>
          <w:szCs w:val="28"/>
        </w:rPr>
      </w:pPr>
      <w:r>
        <w:rPr>
          <w:rFonts w:ascii="仿宋" w:eastAsia="仿宋" w:hAnsi="仿宋" w:cs="Arial" w:hint="eastAsia"/>
          <w:sz w:val="28"/>
          <w:szCs w:val="28"/>
        </w:rPr>
        <w:t>大</w:t>
      </w:r>
      <w:r w:rsidR="009C3910">
        <w:rPr>
          <w:rFonts w:ascii="仿宋" w:eastAsia="仿宋" w:hAnsi="仿宋" w:cs="Arial"/>
          <w:sz w:val="28"/>
          <w:szCs w:val="28"/>
        </w:rPr>
        <w:t>赛委员会根据各参赛人员</w:t>
      </w:r>
      <w:r>
        <w:rPr>
          <w:rFonts w:ascii="仿宋" w:eastAsia="仿宋" w:hAnsi="仿宋" w:cs="Arial" w:hint="eastAsia"/>
          <w:sz w:val="28"/>
          <w:szCs w:val="28"/>
        </w:rPr>
        <w:t>初赛</w:t>
      </w:r>
      <w:r w:rsidR="009C3910">
        <w:rPr>
          <w:rFonts w:ascii="仿宋" w:eastAsia="仿宋" w:hAnsi="仿宋" w:cs="Arial"/>
          <w:sz w:val="28"/>
          <w:szCs w:val="28"/>
        </w:rPr>
        <w:t>得分，按五个专业组对参赛人员分别进行排名</w:t>
      </w:r>
      <w:r w:rsidR="00046114">
        <w:rPr>
          <w:rFonts w:ascii="仿宋" w:eastAsia="仿宋" w:hAnsi="仿宋" w:cs="Arial" w:hint="eastAsia"/>
          <w:sz w:val="28"/>
          <w:szCs w:val="28"/>
        </w:rPr>
        <w:t>，各</w:t>
      </w:r>
      <w:r w:rsidR="00B0349F">
        <w:rPr>
          <w:rFonts w:ascii="仿宋" w:eastAsia="仿宋" w:hAnsi="仿宋" w:cs="Arial" w:hint="eastAsia"/>
          <w:sz w:val="28"/>
          <w:szCs w:val="28"/>
        </w:rPr>
        <w:t>组选取前15%作为</w:t>
      </w:r>
      <w:r w:rsidR="00046114">
        <w:rPr>
          <w:rFonts w:ascii="仿宋" w:eastAsia="仿宋" w:hAnsi="仿宋" w:cs="Arial" w:hint="eastAsia"/>
          <w:sz w:val="28"/>
          <w:szCs w:val="28"/>
        </w:rPr>
        <w:t>决赛候选人</w:t>
      </w:r>
      <w:r w:rsidR="009C3910">
        <w:rPr>
          <w:rFonts w:ascii="仿宋" w:eastAsia="仿宋" w:hAnsi="仿宋" w:cs="Arial"/>
          <w:sz w:val="28"/>
          <w:szCs w:val="28"/>
        </w:rPr>
        <w:t>并报大赛</w:t>
      </w:r>
      <w:r w:rsidR="00F37C2C">
        <w:rPr>
          <w:rFonts w:ascii="仿宋" w:eastAsia="仿宋" w:hAnsi="仿宋" w:cs="Arial" w:hint="eastAsia"/>
          <w:sz w:val="28"/>
          <w:szCs w:val="28"/>
        </w:rPr>
        <w:t>领导小组</w:t>
      </w:r>
      <w:r w:rsidR="009C3910">
        <w:rPr>
          <w:rFonts w:ascii="仿宋" w:eastAsia="仿宋" w:hAnsi="仿宋" w:cs="Arial"/>
          <w:sz w:val="28"/>
          <w:szCs w:val="28"/>
        </w:rPr>
        <w:t>。</w:t>
      </w:r>
      <w:r w:rsidR="002F3F7F">
        <w:rPr>
          <w:rFonts w:ascii="仿宋" w:eastAsia="仿宋" w:hAnsi="仿宋" w:cs="Arial" w:hint="eastAsia"/>
          <w:sz w:val="28"/>
          <w:szCs w:val="28"/>
        </w:rPr>
        <w:t>同时，</w:t>
      </w:r>
      <w:r w:rsidR="00046114">
        <w:rPr>
          <w:rFonts w:ascii="仿宋" w:eastAsia="仿宋" w:hAnsi="仿宋" w:cs="Arial" w:hint="eastAsia"/>
          <w:sz w:val="28"/>
          <w:szCs w:val="28"/>
        </w:rPr>
        <w:t>专家组</w:t>
      </w:r>
      <w:r w:rsidR="009C3910">
        <w:rPr>
          <w:rFonts w:ascii="仿宋" w:eastAsia="仿宋" w:hAnsi="仿宋" w:cs="Arial"/>
          <w:sz w:val="28"/>
          <w:szCs w:val="28"/>
        </w:rPr>
        <w:t>对排名靠后的人员</w:t>
      </w:r>
      <w:r w:rsidR="00046114">
        <w:rPr>
          <w:rFonts w:ascii="仿宋" w:eastAsia="仿宋" w:hAnsi="仿宋" w:cs="Arial" w:hint="eastAsia"/>
          <w:sz w:val="28"/>
          <w:szCs w:val="28"/>
        </w:rPr>
        <w:t>将</w:t>
      </w:r>
      <w:r w:rsidR="009C3910">
        <w:rPr>
          <w:rFonts w:ascii="仿宋" w:eastAsia="仿宋" w:hAnsi="仿宋" w:cs="Arial"/>
          <w:sz w:val="28"/>
          <w:szCs w:val="28"/>
        </w:rPr>
        <w:t>提出教学改进意见。</w:t>
      </w:r>
    </w:p>
    <w:p w:rsidR="006D1371" w:rsidRPr="00AF49BE" w:rsidRDefault="00701E54" w:rsidP="00A324C1">
      <w:pPr>
        <w:spacing w:line="560" w:lineRule="exact"/>
        <w:jc w:val="center"/>
        <w:rPr>
          <w:rFonts w:ascii="仿宋" w:eastAsia="仿宋" w:hAnsi="仿宋" w:cs="Arial"/>
          <w:b/>
          <w:sz w:val="28"/>
          <w:szCs w:val="28"/>
        </w:rPr>
      </w:pPr>
      <w:r>
        <w:rPr>
          <w:rFonts w:ascii="仿宋" w:eastAsia="仿宋" w:hAnsi="仿宋" w:cs="Arial" w:hint="eastAsia"/>
          <w:b/>
          <w:sz w:val="28"/>
          <w:szCs w:val="28"/>
        </w:rPr>
        <w:t>第</w:t>
      </w:r>
      <w:r w:rsidR="00A324C1">
        <w:rPr>
          <w:rFonts w:ascii="仿宋" w:eastAsia="仿宋" w:hAnsi="仿宋" w:cs="Arial" w:hint="eastAsia"/>
          <w:b/>
          <w:sz w:val="28"/>
          <w:szCs w:val="28"/>
        </w:rPr>
        <w:t>七</w:t>
      </w:r>
      <w:r>
        <w:rPr>
          <w:rFonts w:ascii="仿宋" w:eastAsia="仿宋" w:hAnsi="仿宋" w:cs="Arial" w:hint="eastAsia"/>
          <w:b/>
          <w:sz w:val="28"/>
          <w:szCs w:val="28"/>
        </w:rPr>
        <w:t xml:space="preserve">条 </w:t>
      </w:r>
      <w:r w:rsidR="009C3910" w:rsidRPr="00AF49BE">
        <w:rPr>
          <w:rFonts w:ascii="仿宋" w:eastAsia="仿宋" w:hAnsi="仿宋" w:cs="Arial"/>
          <w:b/>
          <w:sz w:val="28"/>
          <w:szCs w:val="28"/>
        </w:rPr>
        <w:t>决</w:t>
      </w:r>
      <w:r w:rsidR="00046114">
        <w:rPr>
          <w:rFonts w:ascii="仿宋" w:eastAsia="仿宋" w:hAnsi="仿宋" w:cs="Arial" w:hint="eastAsia"/>
          <w:b/>
          <w:sz w:val="28"/>
          <w:szCs w:val="28"/>
        </w:rPr>
        <w:t xml:space="preserve">  </w:t>
      </w:r>
      <w:r w:rsidR="009C3910" w:rsidRPr="00AF49BE">
        <w:rPr>
          <w:rFonts w:ascii="仿宋" w:eastAsia="仿宋" w:hAnsi="仿宋" w:cs="Arial"/>
          <w:b/>
          <w:sz w:val="28"/>
          <w:szCs w:val="28"/>
        </w:rPr>
        <w:t>赛</w:t>
      </w:r>
    </w:p>
    <w:p w:rsidR="006D1371" w:rsidRDefault="0099331C" w:rsidP="000B156A">
      <w:pPr>
        <w:spacing w:line="560" w:lineRule="exact"/>
        <w:ind w:firstLineChars="200" w:firstLine="560"/>
        <w:rPr>
          <w:rFonts w:ascii="仿宋" w:eastAsia="仿宋" w:hAnsi="仿宋" w:cs="Arial"/>
          <w:sz w:val="28"/>
          <w:szCs w:val="28"/>
        </w:rPr>
      </w:pPr>
      <w:r>
        <w:rPr>
          <w:rFonts w:ascii="仿宋" w:eastAsia="仿宋" w:hAnsi="仿宋" w:cs="Arial" w:hint="eastAsia"/>
          <w:sz w:val="28"/>
          <w:szCs w:val="28"/>
        </w:rPr>
        <w:t>大</w:t>
      </w:r>
      <w:r w:rsidR="000B156A">
        <w:rPr>
          <w:rFonts w:ascii="仿宋" w:eastAsia="仿宋" w:hAnsi="仿宋" w:cs="Arial"/>
          <w:sz w:val="28"/>
          <w:szCs w:val="28"/>
        </w:rPr>
        <w:t>赛委员会</w:t>
      </w:r>
      <w:r w:rsidR="009C3910">
        <w:rPr>
          <w:rFonts w:ascii="仿宋" w:eastAsia="仿宋" w:hAnsi="仿宋" w:cs="Arial"/>
          <w:sz w:val="28"/>
          <w:szCs w:val="28"/>
        </w:rPr>
        <w:t>做出决赛安排并</w:t>
      </w:r>
      <w:r w:rsidR="009B0863">
        <w:rPr>
          <w:rFonts w:ascii="仿宋" w:eastAsia="仿宋" w:hAnsi="仿宋" w:cs="Arial" w:hint="eastAsia"/>
          <w:sz w:val="28"/>
          <w:szCs w:val="28"/>
        </w:rPr>
        <w:t>印发</w:t>
      </w:r>
      <w:r w:rsidR="000B156A">
        <w:rPr>
          <w:rFonts w:ascii="仿宋" w:eastAsia="仿宋" w:hAnsi="仿宋" w:cs="Arial"/>
          <w:sz w:val="28"/>
          <w:szCs w:val="28"/>
        </w:rPr>
        <w:t>通知，此安排应尽可能不影响</w:t>
      </w:r>
      <w:r w:rsidR="000B156A">
        <w:rPr>
          <w:rFonts w:ascii="仿宋" w:eastAsia="仿宋" w:hAnsi="仿宋" w:cs="Arial" w:hint="eastAsia"/>
          <w:sz w:val="28"/>
          <w:szCs w:val="28"/>
        </w:rPr>
        <w:t>决</w:t>
      </w:r>
      <w:r w:rsidR="009C3910">
        <w:rPr>
          <w:rFonts w:ascii="仿宋" w:eastAsia="仿宋" w:hAnsi="仿宋" w:cs="Arial"/>
          <w:sz w:val="28"/>
          <w:szCs w:val="28"/>
        </w:rPr>
        <w:t>赛</w:t>
      </w:r>
      <w:r w:rsidR="000B156A">
        <w:rPr>
          <w:rFonts w:ascii="仿宋" w:eastAsia="仿宋" w:hAnsi="仿宋" w:cs="Arial" w:hint="eastAsia"/>
          <w:sz w:val="28"/>
          <w:szCs w:val="28"/>
        </w:rPr>
        <w:t>候选人</w:t>
      </w:r>
      <w:r w:rsidR="009C3910">
        <w:rPr>
          <w:rFonts w:ascii="仿宋" w:eastAsia="仿宋" w:hAnsi="仿宋" w:cs="Arial"/>
          <w:sz w:val="28"/>
          <w:szCs w:val="28"/>
        </w:rPr>
        <w:t>正常教学进度。</w:t>
      </w:r>
      <w:r>
        <w:rPr>
          <w:rFonts w:ascii="仿宋" w:eastAsia="仿宋" w:hAnsi="仿宋" w:cs="Arial"/>
          <w:sz w:val="28"/>
          <w:szCs w:val="28"/>
        </w:rPr>
        <w:t>决赛</w:t>
      </w:r>
      <w:r>
        <w:rPr>
          <w:rFonts w:ascii="仿宋" w:eastAsia="仿宋" w:hAnsi="仿宋" w:cs="Arial" w:hint="eastAsia"/>
          <w:sz w:val="28"/>
          <w:szCs w:val="28"/>
        </w:rPr>
        <w:t>候选</w:t>
      </w:r>
      <w:r>
        <w:rPr>
          <w:rFonts w:ascii="仿宋" w:eastAsia="仿宋" w:hAnsi="仿宋" w:cs="Arial"/>
          <w:sz w:val="28"/>
          <w:szCs w:val="28"/>
        </w:rPr>
        <w:t>人</w:t>
      </w:r>
      <w:r>
        <w:rPr>
          <w:rFonts w:ascii="仿宋" w:eastAsia="仿宋" w:hAnsi="仿宋" w:cs="Arial" w:hint="eastAsia"/>
          <w:sz w:val="28"/>
          <w:szCs w:val="28"/>
        </w:rPr>
        <w:t>应</w:t>
      </w:r>
      <w:r w:rsidR="009C3910">
        <w:rPr>
          <w:rFonts w:ascii="仿宋" w:eastAsia="仿宋" w:hAnsi="仿宋" w:cs="Arial"/>
          <w:sz w:val="28"/>
          <w:szCs w:val="28"/>
        </w:rPr>
        <w:t>根据安排做好</w:t>
      </w:r>
      <w:r>
        <w:rPr>
          <w:rFonts w:ascii="仿宋" w:eastAsia="仿宋" w:hAnsi="仿宋" w:cs="Arial" w:hint="eastAsia"/>
          <w:sz w:val="28"/>
          <w:szCs w:val="28"/>
        </w:rPr>
        <w:t>相关</w:t>
      </w:r>
      <w:r w:rsidR="009C3910">
        <w:rPr>
          <w:rFonts w:ascii="仿宋" w:eastAsia="仿宋" w:hAnsi="仿宋" w:cs="Arial"/>
          <w:sz w:val="28"/>
          <w:szCs w:val="28"/>
        </w:rPr>
        <w:t>准备工作。</w:t>
      </w:r>
    </w:p>
    <w:p w:rsidR="006D1371" w:rsidRDefault="0099331C" w:rsidP="00A630C1">
      <w:pPr>
        <w:spacing w:line="560" w:lineRule="exact"/>
        <w:ind w:firstLineChars="200" w:firstLine="560"/>
        <w:rPr>
          <w:rFonts w:ascii="仿宋" w:eastAsia="仿宋" w:hAnsi="仿宋" w:cs="Arial"/>
          <w:sz w:val="28"/>
          <w:szCs w:val="28"/>
        </w:rPr>
      </w:pPr>
      <w:r>
        <w:rPr>
          <w:rFonts w:ascii="仿宋" w:eastAsia="仿宋" w:hAnsi="仿宋" w:cs="Arial"/>
          <w:sz w:val="28"/>
          <w:szCs w:val="28"/>
        </w:rPr>
        <w:t>决赛</w:t>
      </w:r>
      <w:r>
        <w:rPr>
          <w:rFonts w:ascii="仿宋" w:eastAsia="仿宋" w:hAnsi="仿宋" w:cs="Arial" w:hint="eastAsia"/>
          <w:sz w:val="28"/>
          <w:szCs w:val="28"/>
        </w:rPr>
        <w:t>授课</w:t>
      </w:r>
      <w:r w:rsidR="009C3910">
        <w:rPr>
          <w:rFonts w:ascii="仿宋" w:eastAsia="仿宋" w:hAnsi="仿宋" w:cs="Arial"/>
          <w:sz w:val="28"/>
          <w:szCs w:val="28"/>
        </w:rPr>
        <w:t>地点可以是参赛人员正常上课的实验室，也可申请在专门的</w:t>
      </w:r>
      <w:r w:rsidR="009C3910">
        <w:rPr>
          <w:rFonts w:ascii="仿宋" w:eastAsia="仿宋" w:hAnsi="仿宋" w:cs="Arial" w:hint="eastAsia"/>
          <w:sz w:val="28"/>
          <w:szCs w:val="28"/>
        </w:rPr>
        <w:t>场所</w:t>
      </w:r>
      <w:r w:rsidR="009C3910">
        <w:rPr>
          <w:rFonts w:ascii="仿宋" w:eastAsia="仿宋" w:hAnsi="仿宋" w:cs="Arial"/>
          <w:sz w:val="28"/>
          <w:szCs w:val="28"/>
        </w:rPr>
        <w:t>进行</w:t>
      </w:r>
      <w:r w:rsidR="004D724C">
        <w:rPr>
          <w:rFonts w:ascii="仿宋" w:eastAsia="仿宋" w:hAnsi="仿宋" w:cs="Arial" w:hint="eastAsia"/>
          <w:sz w:val="28"/>
          <w:szCs w:val="28"/>
        </w:rPr>
        <w:t>，</w:t>
      </w:r>
      <w:r w:rsidR="009C3910">
        <w:rPr>
          <w:rFonts w:ascii="仿宋" w:eastAsia="仿宋" w:hAnsi="仿宋" w:cs="Arial"/>
          <w:sz w:val="28"/>
          <w:szCs w:val="28"/>
        </w:rPr>
        <w:t>变动的</w:t>
      </w:r>
      <w:r w:rsidR="009C3910">
        <w:rPr>
          <w:rFonts w:ascii="仿宋" w:eastAsia="仿宋" w:hAnsi="仿宋" w:cs="Arial" w:hint="eastAsia"/>
          <w:sz w:val="28"/>
          <w:szCs w:val="28"/>
        </w:rPr>
        <w:t>场所</w:t>
      </w:r>
      <w:r w:rsidR="009C3910">
        <w:rPr>
          <w:rFonts w:ascii="仿宋" w:eastAsia="仿宋" w:hAnsi="仿宋" w:cs="Arial"/>
          <w:sz w:val="28"/>
          <w:szCs w:val="28"/>
        </w:rPr>
        <w:t>由</w:t>
      </w:r>
      <w:r>
        <w:rPr>
          <w:rFonts w:ascii="仿宋" w:eastAsia="仿宋" w:hAnsi="仿宋" w:cs="Arial" w:hint="eastAsia"/>
          <w:sz w:val="28"/>
          <w:szCs w:val="28"/>
        </w:rPr>
        <w:t>的</w:t>
      </w:r>
      <w:r w:rsidR="00A57C70">
        <w:rPr>
          <w:rFonts w:ascii="仿宋" w:eastAsia="仿宋" w:hAnsi="仿宋" w:cs="Arial" w:hint="eastAsia"/>
          <w:sz w:val="28"/>
          <w:szCs w:val="28"/>
        </w:rPr>
        <w:t>大</w:t>
      </w:r>
      <w:r w:rsidR="009C3910">
        <w:rPr>
          <w:rFonts w:ascii="仿宋" w:eastAsia="仿宋" w:hAnsi="仿宋" w:cs="Arial"/>
          <w:sz w:val="28"/>
          <w:szCs w:val="28"/>
        </w:rPr>
        <w:t>赛委员会统一安排。</w:t>
      </w:r>
    </w:p>
    <w:p w:rsidR="006D1371" w:rsidRDefault="0099331C" w:rsidP="00A630C1">
      <w:pPr>
        <w:spacing w:line="560" w:lineRule="exact"/>
        <w:ind w:firstLineChars="200" w:firstLine="560"/>
        <w:rPr>
          <w:rFonts w:ascii="仿宋" w:eastAsia="仿宋" w:hAnsi="仿宋" w:cs="Arial"/>
          <w:sz w:val="28"/>
          <w:szCs w:val="28"/>
        </w:rPr>
      </w:pPr>
      <w:r>
        <w:rPr>
          <w:rFonts w:ascii="仿宋" w:eastAsia="仿宋" w:hAnsi="仿宋" w:cs="Arial"/>
          <w:sz w:val="28"/>
          <w:szCs w:val="28"/>
        </w:rPr>
        <w:lastRenderedPageBreak/>
        <w:t>决赛</w:t>
      </w:r>
      <w:r>
        <w:rPr>
          <w:rFonts w:ascii="仿宋" w:eastAsia="仿宋" w:hAnsi="仿宋" w:cs="Arial" w:hint="eastAsia"/>
          <w:sz w:val="28"/>
          <w:szCs w:val="28"/>
        </w:rPr>
        <w:t>由专家委员会负责组织实施</w:t>
      </w:r>
      <w:r w:rsidR="004D724C">
        <w:rPr>
          <w:rFonts w:ascii="仿宋" w:eastAsia="仿宋" w:hAnsi="仿宋" w:cs="Arial" w:hint="eastAsia"/>
          <w:sz w:val="28"/>
          <w:szCs w:val="28"/>
        </w:rPr>
        <w:t>，</w:t>
      </w:r>
      <w:r w:rsidR="00206ED9">
        <w:rPr>
          <w:rFonts w:ascii="仿宋" w:eastAsia="仿宋" w:hAnsi="仿宋" w:cs="Arial" w:hint="eastAsia"/>
          <w:sz w:val="28"/>
          <w:szCs w:val="28"/>
        </w:rPr>
        <w:t>评委由专家和学生组成</w:t>
      </w:r>
      <w:r w:rsidR="004D724C">
        <w:rPr>
          <w:rFonts w:ascii="仿宋" w:eastAsia="仿宋" w:hAnsi="仿宋" w:cs="Arial" w:hint="eastAsia"/>
          <w:sz w:val="28"/>
          <w:szCs w:val="28"/>
        </w:rPr>
        <w:t>。</w:t>
      </w:r>
      <w:r w:rsidR="007F7C2D">
        <w:rPr>
          <w:rFonts w:ascii="仿宋" w:eastAsia="仿宋" w:hAnsi="仿宋" w:cs="Arial" w:hint="eastAsia"/>
          <w:sz w:val="28"/>
          <w:szCs w:val="28"/>
        </w:rPr>
        <w:t>决</w:t>
      </w:r>
      <w:r w:rsidR="009C3910">
        <w:rPr>
          <w:rFonts w:ascii="仿宋" w:eastAsia="仿宋" w:hAnsi="仿宋" w:cs="Arial"/>
          <w:sz w:val="28"/>
          <w:szCs w:val="28"/>
        </w:rPr>
        <w:t>赛</w:t>
      </w:r>
      <w:r w:rsidR="004D724C">
        <w:rPr>
          <w:rFonts w:ascii="仿宋" w:eastAsia="仿宋" w:hAnsi="仿宋" w:cs="Arial" w:hint="eastAsia"/>
          <w:sz w:val="28"/>
          <w:szCs w:val="28"/>
        </w:rPr>
        <w:t>候选人</w:t>
      </w:r>
      <w:r w:rsidR="009C3910">
        <w:rPr>
          <w:rFonts w:ascii="仿宋" w:eastAsia="仿宋" w:hAnsi="仿宋" w:cs="Arial"/>
          <w:sz w:val="28"/>
          <w:szCs w:val="28"/>
        </w:rPr>
        <w:t>在正常授课的基础上，必须安排10</w:t>
      </w:r>
      <w:r w:rsidR="009C3910">
        <w:rPr>
          <w:rFonts w:ascii="仿宋" w:eastAsia="仿宋" w:hAnsi="仿宋" w:cs="Arial" w:hint="eastAsia"/>
          <w:sz w:val="28"/>
          <w:szCs w:val="28"/>
        </w:rPr>
        <w:t>分钟</w:t>
      </w:r>
      <w:r w:rsidR="009C3910">
        <w:rPr>
          <w:rFonts w:ascii="仿宋" w:eastAsia="仿宋" w:hAnsi="仿宋" w:cs="Arial"/>
          <w:sz w:val="28"/>
          <w:szCs w:val="28"/>
        </w:rPr>
        <w:t>左右的实验技能演示，演示内容可以是当堂的实验内容，也可以是与当堂实验内容</w:t>
      </w:r>
      <w:r w:rsidR="007F7C2D">
        <w:rPr>
          <w:rFonts w:ascii="仿宋" w:eastAsia="仿宋" w:hAnsi="仿宋" w:cs="Arial" w:hint="eastAsia"/>
          <w:sz w:val="28"/>
          <w:szCs w:val="28"/>
        </w:rPr>
        <w:t>相关或</w:t>
      </w:r>
      <w:r w:rsidR="007F7C2D">
        <w:rPr>
          <w:rFonts w:ascii="仿宋" w:eastAsia="仿宋" w:hAnsi="仿宋" w:cs="Arial"/>
          <w:sz w:val="28"/>
          <w:szCs w:val="28"/>
        </w:rPr>
        <w:t>相近的内容，主要</w:t>
      </w:r>
      <w:r w:rsidR="007F7C2D">
        <w:rPr>
          <w:rFonts w:ascii="仿宋" w:eastAsia="仿宋" w:hAnsi="仿宋" w:cs="Arial" w:hint="eastAsia"/>
          <w:sz w:val="28"/>
          <w:szCs w:val="28"/>
        </w:rPr>
        <w:t>考察对</w:t>
      </w:r>
      <w:r w:rsidR="007F7C2D">
        <w:rPr>
          <w:rFonts w:ascii="仿宋" w:eastAsia="仿宋" w:hAnsi="仿宋" w:cs="Arial"/>
          <w:sz w:val="28"/>
          <w:szCs w:val="28"/>
        </w:rPr>
        <w:t>实验仪器</w:t>
      </w:r>
      <w:r w:rsidR="007F7C2D">
        <w:rPr>
          <w:rFonts w:ascii="仿宋" w:eastAsia="仿宋" w:hAnsi="仿宋" w:cs="Arial" w:hint="eastAsia"/>
          <w:sz w:val="28"/>
          <w:szCs w:val="28"/>
        </w:rPr>
        <w:t>的</w:t>
      </w:r>
      <w:r w:rsidR="007F7C2D">
        <w:rPr>
          <w:rFonts w:ascii="仿宋" w:eastAsia="仿宋" w:hAnsi="仿宋" w:cs="Arial"/>
          <w:sz w:val="28"/>
          <w:szCs w:val="28"/>
        </w:rPr>
        <w:t>操作</w:t>
      </w:r>
      <w:r w:rsidR="004D724C">
        <w:rPr>
          <w:rFonts w:ascii="仿宋" w:eastAsia="仿宋" w:hAnsi="仿宋" w:cs="Arial" w:hint="eastAsia"/>
          <w:sz w:val="28"/>
          <w:szCs w:val="28"/>
        </w:rPr>
        <w:t>应用</w:t>
      </w:r>
      <w:r w:rsidR="007F7C2D">
        <w:rPr>
          <w:rFonts w:ascii="仿宋" w:eastAsia="仿宋" w:hAnsi="仿宋" w:cs="Arial" w:hint="eastAsia"/>
          <w:sz w:val="28"/>
          <w:szCs w:val="28"/>
        </w:rPr>
        <w:t>能力</w:t>
      </w:r>
      <w:r w:rsidR="004D724C">
        <w:rPr>
          <w:rFonts w:ascii="仿宋" w:eastAsia="仿宋" w:hAnsi="仿宋" w:cs="Arial" w:hint="eastAsia"/>
          <w:sz w:val="28"/>
          <w:szCs w:val="28"/>
        </w:rPr>
        <w:t>和创新技能</w:t>
      </w:r>
      <w:r w:rsidR="009C3910">
        <w:rPr>
          <w:rFonts w:ascii="仿宋" w:eastAsia="仿宋" w:hAnsi="仿宋" w:cs="Arial"/>
          <w:sz w:val="28"/>
          <w:szCs w:val="28"/>
        </w:rPr>
        <w:t>。实验技能演示完成后，需接受</w:t>
      </w:r>
      <w:r w:rsidR="004D724C">
        <w:rPr>
          <w:rFonts w:ascii="仿宋" w:eastAsia="仿宋" w:hAnsi="仿宋" w:cs="Arial" w:hint="eastAsia"/>
          <w:sz w:val="28"/>
          <w:szCs w:val="28"/>
        </w:rPr>
        <w:t>评委</w:t>
      </w:r>
      <w:r w:rsidR="009C3910">
        <w:rPr>
          <w:rFonts w:ascii="仿宋" w:eastAsia="仿宋" w:hAnsi="仿宋" w:cs="Arial"/>
          <w:sz w:val="28"/>
          <w:szCs w:val="28"/>
        </w:rPr>
        <w:t>5</w:t>
      </w:r>
      <w:r w:rsidR="009C3910">
        <w:rPr>
          <w:rFonts w:ascii="仿宋" w:eastAsia="仿宋" w:hAnsi="仿宋" w:cs="Arial" w:hint="eastAsia"/>
          <w:sz w:val="28"/>
          <w:szCs w:val="28"/>
        </w:rPr>
        <w:t>分钟</w:t>
      </w:r>
      <w:r w:rsidR="009C3910">
        <w:rPr>
          <w:rFonts w:ascii="仿宋" w:eastAsia="仿宋" w:hAnsi="仿宋" w:cs="Arial"/>
          <w:sz w:val="28"/>
          <w:szCs w:val="28"/>
        </w:rPr>
        <w:t>的</w:t>
      </w:r>
      <w:r w:rsidR="007F7C2D">
        <w:rPr>
          <w:rFonts w:ascii="仿宋" w:eastAsia="仿宋" w:hAnsi="仿宋" w:cs="Arial" w:hint="eastAsia"/>
          <w:sz w:val="28"/>
          <w:szCs w:val="28"/>
        </w:rPr>
        <w:t>质询</w:t>
      </w:r>
      <w:r w:rsidR="009C3910">
        <w:rPr>
          <w:rFonts w:ascii="仿宋" w:eastAsia="仿宋" w:hAnsi="仿宋" w:cs="Arial"/>
          <w:sz w:val="28"/>
          <w:szCs w:val="28"/>
        </w:rPr>
        <w:t>。</w:t>
      </w:r>
    </w:p>
    <w:p w:rsidR="004D724C" w:rsidRDefault="003B78ED" w:rsidP="004D724C">
      <w:pPr>
        <w:spacing w:line="560" w:lineRule="exact"/>
        <w:ind w:firstLineChars="245" w:firstLine="686"/>
        <w:rPr>
          <w:rFonts w:ascii="仿宋" w:eastAsia="仿宋" w:hAnsi="仿宋" w:cs="Arial" w:hint="eastAsia"/>
          <w:sz w:val="28"/>
          <w:szCs w:val="28"/>
        </w:rPr>
      </w:pPr>
      <w:r>
        <w:rPr>
          <w:rFonts w:ascii="仿宋" w:eastAsia="仿宋" w:hAnsi="仿宋" w:cs="Arial" w:hint="eastAsia"/>
          <w:sz w:val="28"/>
          <w:szCs w:val="28"/>
        </w:rPr>
        <w:t>评委</w:t>
      </w:r>
      <w:r w:rsidR="009C3910">
        <w:rPr>
          <w:rFonts w:ascii="仿宋" w:eastAsia="仿宋" w:hAnsi="仿宋" w:cs="Arial"/>
          <w:sz w:val="28"/>
          <w:szCs w:val="28"/>
        </w:rPr>
        <w:t>根据参</w:t>
      </w:r>
      <w:r w:rsidR="00446360">
        <w:rPr>
          <w:rFonts w:ascii="仿宋" w:eastAsia="仿宋" w:hAnsi="仿宋" w:cs="Arial" w:hint="eastAsia"/>
          <w:sz w:val="28"/>
          <w:szCs w:val="28"/>
        </w:rPr>
        <w:t>加</w:t>
      </w:r>
      <w:r w:rsidR="00977DBC">
        <w:rPr>
          <w:rFonts w:ascii="仿宋" w:eastAsia="仿宋" w:hAnsi="仿宋" w:cs="Arial" w:hint="eastAsia"/>
          <w:sz w:val="28"/>
          <w:szCs w:val="28"/>
        </w:rPr>
        <w:t>决赛人员</w:t>
      </w:r>
      <w:r w:rsidR="00F378A8">
        <w:rPr>
          <w:rFonts w:ascii="仿宋" w:eastAsia="仿宋" w:hAnsi="仿宋" w:cs="Arial"/>
          <w:sz w:val="28"/>
          <w:szCs w:val="28"/>
        </w:rPr>
        <w:t>的课堂表现、技能演示</w:t>
      </w:r>
      <w:r w:rsidR="00F378A8">
        <w:rPr>
          <w:rFonts w:ascii="仿宋" w:eastAsia="仿宋" w:hAnsi="仿宋" w:cs="Arial" w:hint="eastAsia"/>
          <w:sz w:val="28"/>
          <w:szCs w:val="28"/>
        </w:rPr>
        <w:t>，</w:t>
      </w:r>
      <w:r w:rsidR="00F41247">
        <w:rPr>
          <w:rFonts w:ascii="仿宋" w:eastAsia="仿宋" w:hAnsi="仿宋" w:cs="Arial" w:hint="eastAsia"/>
          <w:sz w:val="28"/>
          <w:szCs w:val="28"/>
        </w:rPr>
        <w:t>无记名</w:t>
      </w:r>
      <w:r w:rsidR="009C3910">
        <w:rPr>
          <w:rFonts w:ascii="仿宋" w:eastAsia="仿宋" w:hAnsi="仿宋" w:cs="Arial"/>
          <w:sz w:val="28"/>
          <w:szCs w:val="28"/>
        </w:rPr>
        <w:t>给</w:t>
      </w:r>
      <w:r w:rsidR="00592A50">
        <w:rPr>
          <w:rFonts w:ascii="仿宋" w:eastAsia="仿宋" w:hAnsi="仿宋" w:cs="Arial" w:hint="eastAsia"/>
          <w:sz w:val="28"/>
          <w:szCs w:val="28"/>
        </w:rPr>
        <w:t>出</w:t>
      </w:r>
      <w:r w:rsidR="009C3910">
        <w:rPr>
          <w:rFonts w:ascii="仿宋" w:eastAsia="仿宋" w:hAnsi="仿宋" w:cs="Arial"/>
          <w:sz w:val="28"/>
          <w:szCs w:val="28"/>
        </w:rPr>
        <w:t>综合打分</w:t>
      </w:r>
      <w:r w:rsidR="009C3910">
        <w:rPr>
          <w:rFonts w:ascii="仿宋" w:eastAsia="仿宋" w:hAnsi="仿宋" w:cs="Arial" w:hint="eastAsia"/>
          <w:sz w:val="28"/>
          <w:szCs w:val="28"/>
        </w:rPr>
        <w:t>（</w:t>
      </w:r>
      <w:r w:rsidR="00AB62EC">
        <w:rPr>
          <w:rFonts w:ascii="仿宋" w:eastAsia="仿宋" w:hAnsi="仿宋" w:cs="Arial" w:hint="eastAsia"/>
          <w:sz w:val="28"/>
          <w:szCs w:val="28"/>
        </w:rPr>
        <w:t>附件3:决赛专家评分表</w:t>
      </w:r>
      <w:r w:rsidR="00516F76">
        <w:rPr>
          <w:rFonts w:ascii="仿宋" w:eastAsia="仿宋" w:hAnsi="仿宋" w:cs="Arial" w:hint="eastAsia"/>
          <w:sz w:val="28"/>
          <w:szCs w:val="28"/>
        </w:rPr>
        <w:t>；附件</w:t>
      </w:r>
      <w:r w:rsidR="001875C9">
        <w:rPr>
          <w:rFonts w:ascii="仿宋" w:eastAsia="仿宋" w:hAnsi="仿宋" w:cs="Arial" w:hint="eastAsia"/>
          <w:sz w:val="28"/>
          <w:szCs w:val="28"/>
        </w:rPr>
        <w:t>4</w:t>
      </w:r>
      <w:r w:rsidR="00516F76">
        <w:rPr>
          <w:rFonts w:ascii="仿宋" w:eastAsia="仿宋" w:hAnsi="仿宋" w:cs="Arial" w:hint="eastAsia"/>
          <w:sz w:val="28"/>
          <w:szCs w:val="28"/>
        </w:rPr>
        <w:t>:决赛</w:t>
      </w:r>
      <w:r w:rsidR="00DC49CF">
        <w:rPr>
          <w:rFonts w:ascii="仿宋" w:eastAsia="仿宋" w:hAnsi="仿宋" w:cs="Arial" w:hint="eastAsia"/>
          <w:sz w:val="28"/>
          <w:szCs w:val="28"/>
        </w:rPr>
        <w:t>学生</w:t>
      </w:r>
      <w:r w:rsidR="00516F76">
        <w:rPr>
          <w:rFonts w:ascii="仿宋" w:eastAsia="仿宋" w:hAnsi="仿宋" w:cs="Arial" w:hint="eastAsia"/>
          <w:sz w:val="28"/>
          <w:szCs w:val="28"/>
        </w:rPr>
        <w:t>评分表</w:t>
      </w:r>
      <w:r w:rsidR="00AB62EC">
        <w:rPr>
          <w:rFonts w:ascii="仿宋" w:eastAsia="仿宋" w:hAnsi="仿宋" w:cs="Arial" w:hint="eastAsia"/>
          <w:sz w:val="28"/>
          <w:szCs w:val="28"/>
        </w:rPr>
        <w:t>）</w:t>
      </w:r>
      <w:r w:rsidR="004D724C">
        <w:rPr>
          <w:rFonts w:ascii="仿宋" w:eastAsia="仿宋" w:hAnsi="仿宋" w:cs="Arial" w:hint="eastAsia"/>
          <w:sz w:val="28"/>
          <w:szCs w:val="28"/>
        </w:rPr>
        <w:t>。</w:t>
      </w:r>
    </w:p>
    <w:p w:rsidR="004D724C" w:rsidRDefault="004D724C" w:rsidP="004D724C">
      <w:pPr>
        <w:spacing w:line="560" w:lineRule="exact"/>
        <w:ind w:firstLineChars="245" w:firstLine="689"/>
        <w:rPr>
          <w:rFonts w:ascii="仿宋" w:eastAsia="仿宋" w:hAnsi="仿宋" w:cs="Arial"/>
          <w:b/>
          <w:sz w:val="28"/>
          <w:szCs w:val="28"/>
        </w:rPr>
      </w:pPr>
      <w:r>
        <w:rPr>
          <w:rFonts w:ascii="仿宋" w:eastAsia="仿宋" w:hAnsi="仿宋" w:cs="Arial" w:hint="eastAsia"/>
          <w:b/>
          <w:sz w:val="28"/>
          <w:szCs w:val="28"/>
        </w:rPr>
        <w:t>决赛</w:t>
      </w:r>
      <w:r>
        <w:rPr>
          <w:rFonts w:ascii="仿宋" w:eastAsia="仿宋" w:hAnsi="仿宋" w:cs="Arial"/>
          <w:b/>
          <w:sz w:val="28"/>
          <w:szCs w:val="28"/>
        </w:rPr>
        <w:t>成绩</w:t>
      </w:r>
      <w:r>
        <w:rPr>
          <w:rFonts w:ascii="仿宋" w:eastAsia="仿宋" w:hAnsi="仿宋" w:cs="Arial" w:hint="eastAsia"/>
          <w:b/>
          <w:sz w:val="28"/>
          <w:szCs w:val="28"/>
        </w:rPr>
        <w:t>=专家打分</w:t>
      </w:r>
      <w:r>
        <w:rPr>
          <w:rFonts w:ascii="仿宋" w:eastAsia="仿宋" w:hAnsi="仿宋" w:cs="Arial"/>
          <w:b/>
          <w:sz w:val="28"/>
          <w:szCs w:val="28"/>
        </w:rPr>
        <w:t>成绩</w:t>
      </w:r>
      <w:r>
        <w:rPr>
          <w:rFonts w:ascii="仿宋" w:eastAsia="仿宋" w:hAnsi="仿宋" w:cs="Arial" w:hint="eastAsia"/>
          <w:b/>
          <w:sz w:val="28"/>
          <w:szCs w:val="28"/>
        </w:rPr>
        <w:t>×50%</w:t>
      </w:r>
      <w:r>
        <w:rPr>
          <w:rFonts w:ascii="仿宋" w:eastAsia="仿宋" w:hAnsi="仿宋" w:cs="Arial"/>
          <w:b/>
          <w:sz w:val="28"/>
          <w:szCs w:val="28"/>
        </w:rPr>
        <w:t>+学生</w:t>
      </w:r>
      <w:r>
        <w:rPr>
          <w:rFonts w:ascii="仿宋" w:eastAsia="仿宋" w:hAnsi="仿宋" w:cs="Arial" w:hint="eastAsia"/>
          <w:b/>
          <w:sz w:val="28"/>
          <w:szCs w:val="28"/>
        </w:rPr>
        <w:t>打分</w:t>
      </w:r>
      <w:r>
        <w:rPr>
          <w:rFonts w:ascii="仿宋" w:eastAsia="仿宋" w:hAnsi="仿宋" w:cs="Arial"/>
          <w:b/>
          <w:sz w:val="28"/>
          <w:szCs w:val="28"/>
        </w:rPr>
        <w:t>成绩</w:t>
      </w:r>
      <w:r>
        <w:rPr>
          <w:rFonts w:ascii="仿宋" w:eastAsia="仿宋" w:hAnsi="仿宋" w:cs="Arial" w:hint="eastAsia"/>
          <w:b/>
          <w:sz w:val="28"/>
          <w:szCs w:val="28"/>
        </w:rPr>
        <w:t>×50%</w:t>
      </w:r>
    </w:p>
    <w:p w:rsidR="006D1371" w:rsidRDefault="004D724C" w:rsidP="004D724C">
      <w:pPr>
        <w:spacing w:line="560" w:lineRule="exact"/>
        <w:ind w:firstLineChars="250" w:firstLine="700"/>
        <w:rPr>
          <w:rFonts w:ascii="仿宋" w:eastAsia="仿宋" w:hAnsi="仿宋" w:cs="Arial"/>
          <w:sz w:val="28"/>
          <w:szCs w:val="28"/>
        </w:rPr>
      </w:pPr>
      <w:r>
        <w:rPr>
          <w:rFonts w:ascii="仿宋" w:eastAsia="仿宋" w:hAnsi="仿宋" w:cs="Arial" w:hint="eastAsia"/>
          <w:sz w:val="28"/>
          <w:szCs w:val="28"/>
        </w:rPr>
        <w:t>专家委员会根据候选人</w:t>
      </w:r>
      <w:r w:rsidRPr="004D724C">
        <w:rPr>
          <w:rFonts w:ascii="仿宋" w:eastAsia="仿宋" w:hAnsi="仿宋" w:cs="Arial" w:hint="eastAsia"/>
          <w:sz w:val="28"/>
          <w:szCs w:val="28"/>
        </w:rPr>
        <w:t>决赛</w:t>
      </w:r>
      <w:r w:rsidRPr="004D724C">
        <w:rPr>
          <w:rFonts w:ascii="仿宋" w:eastAsia="仿宋" w:hAnsi="仿宋" w:cs="Arial"/>
          <w:sz w:val="28"/>
          <w:szCs w:val="28"/>
        </w:rPr>
        <w:t>成绩</w:t>
      </w:r>
      <w:r w:rsidR="00592A50">
        <w:rPr>
          <w:rFonts w:ascii="仿宋" w:eastAsia="仿宋" w:hAnsi="仿宋" w:cs="Arial" w:hint="eastAsia"/>
          <w:sz w:val="28"/>
          <w:szCs w:val="28"/>
        </w:rPr>
        <w:t>排出名次</w:t>
      </w:r>
      <w:r w:rsidR="00592A50">
        <w:rPr>
          <w:rFonts w:ascii="仿宋" w:eastAsia="仿宋" w:hAnsi="仿宋" w:cs="Arial"/>
          <w:sz w:val="28"/>
          <w:szCs w:val="28"/>
        </w:rPr>
        <w:t>交</w:t>
      </w:r>
      <w:r w:rsidR="00592A50">
        <w:rPr>
          <w:rFonts w:ascii="仿宋" w:eastAsia="仿宋" w:hAnsi="仿宋" w:cs="Arial" w:hint="eastAsia"/>
          <w:sz w:val="28"/>
          <w:szCs w:val="28"/>
        </w:rPr>
        <w:t>大</w:t>
      </w:r>
      <w:r w:rsidR="009C3910">
        <w:rPr>
          <w:rFonts w:ascii="仿宋" w:eastAsia="仿宋" w:hAnsi="仿宋" w:cs="Arial"/>
          <w:sz w:val="28"/>
          <w:szCs w:val="28"/>
        </w:rPr>
        <w:t>赛</w:t>
      </w:r>
      <w:r w:rsidR="00F83E3B">
        <w:rPr>
          <w:rFonts w:ascii="仿宋" w:eastAsia="仿宋" w:hAnsi="仿宋" w:cs="Arial" w:hint="eastAsia"/>
          <w:sz w:val="28"/>
          <w:szCs w:val="28"/>
        </w:rPr>
        <w:t>领导小组</w:t>
      </w:r>
      <w:r>
        <w:rPr>
          <w:rFonts w:ascii="仿宋" w:eastAsia="仿宋" w:hAnsi="仿宋" w:cs="Arial" w:hint="eastAsia"/>
          <w:sz w:val="28"/>
          <w:szCs w:val="28"/>
        </w:rPr>
        <w:t>审核</w:t>
      </w:r>
      <w:r w:rsidR="009C3910">
        <w:rPr>
          <w:rFonts w:ascii="仿宋" w:eastAsia="仿宋" w:hAnsi="仿宋" w:cs="Arial"/>
          <w:sz w:val="28"/>
          <w:szCs w:val="28"/>
        </w:rPr>
        <w:t>。</w:t>
      </w:r>
      <w:r w:rsidR="00592A50">
        <w:rPr>
          <w:rFonts w:ascii="仿宋" w:eastAsia="仿宋" w:hAnsi="仿宋" w:cs="Arial" w:hint="eastAsia"/>
          <w:sz w:val="28"/>
          <w:szCs w:val="28"/>
        </w:rPr>
        <w:t>待</w:t>
      </w:r>
      <w:r w:rsidR="0071549E">
        <w:rPr>
          <w:rFonts w:ascii="仿宋" w:eastAsia="仿宋" w:hAnsi="仿宋" w:cs="Arial" w:hint="eastAsia"/>
          <w:sz w:val="28"/>
          <w:szCs w:val="28"/>
        </w:rPr>
        <w:t>领导小组</w:t>
      </w:r>
      <w:r w:rsidR="00592A50">
        <w:rPr>
          <w:rFonts w:ascii="仿宋" w:eastAsia="仿宋" w:hAnsi="仿宋" w:cs="Arial" w:hint="eastAsia"/>
          <w:sz w:val="28"/>
          <w:szCs w:val="28"/>
        </w:rPr>
        <w:t>确认后予以公示。</w:t>
      </w:r>
    </w:p>
    <w:p w:rsidR="00701E54" w:rsidRDefault="009C3910" w:rsidP="00F90BA6">
      <w:pPr>
        <w:spacing w:line="560" w:lineRule="exact"/>
        <w:jc w:val="center"/>
        <w:rPr>
          <w:rFonts w:ascii="仿宋" w:eastAsia="仿宋" w:hAnsi="仿宋"/>
          <w:b/>
          <w:bCs/>
          <w:sz w:val="28"/>
          <w:szCs w:val="28"/>
        </w:rPr>
      </w:pPr>
      <w:r w:rsidRPr="00701E54">
        <w:rPr>
          <w:rFonts w:ascii="仿宋" w:eastAsia="仿宋" w:hAnsi="仿宋"/>
          <w:b/>
          <w:bCs/>
          <w:sz w:val="28"/>
          <w:szCs w:val="28"/>
        </w:rPr>
        <w:t>第</w:t>
      </w:r>
      <w:r w:rsidR="00485DEC">
        <w:rPr>
          <w:rFonts w:ascii="仿宋" w:eastAsia="仿宋" w:hAnsi="仿宋" w:hint="eastAsia"/>
          <w:b/>
          <w:bCs/>
          <w:sz w:val="28"/>
          <w:szCs w:val="28"/>
        </w:rPr>
        <w:t>八</w:t>
      </w:r>
      <w:r w:rsidRPr="00701E54">
        <w:rPr>
          <w:rFonts w:ascii="仿宋" w:eastAsia="仿宋" w:hAnsi="仿宋"/>
          <w:b/>
          <w:bCs/>
          <w:sz w:val="28"/>
          <w:szCs w:val="28"/>
        </w:rPr>
        <w:t xml:space="preserve">条 </w:t>
      </w:r>
      <w:r w:rsidR="002F3F7F" w:rsidRPr="00A82274">
        <w:rPr>
          <w:rFonts w:ascii="仿宋" w:eastAsia="仿宋" w:hAnsi="仿宋" w:hint="eastAsia"/>
          <w:b/>
          <w:bCs/>
          <w:sz w:val="28"/>
          <w:szCs w:val="28"/>
        </w:rPr>
        <w:t>奖项设置</w:t>
      </w:r>
    </w:p>
    <w:p w:rsidR="006D1371" w:rsidRDefault="00701E54" w:rsidP="00A630C1">
      <w:pPr>
        <w:spacing w:line="560" w:lineRule="exact"/>
        <w:ind w:firstLineChars="200" w:firstLine="560"/>
        <w:rPr>
          <w:rFonts w:ascii="仿宋" w:eastAsia="仿宋" w:hAnsi="仿宋" w:cs="Arial"/>
          <w:sz w:val="28"/>
          <w:szCs w:val="28"/>
        </w:rPr>
      </w:pPr>
      <w:r>
        <w:rPr>
          <w:rFonts w:ascii="仿宋" w:eastAsia="仿宋" w:hAnsi="仿宋" w:hint="eastAsia"/>
          <w:sz w:val="28"/>
          <w:szCs w:val="28"/>
        </w:rPr>
        <w:t>原则上，</w:t>
      </w:r>
      <w:r w:rsidR="002F3F7F" w:rsidRPr="00A82274">
        <w:rPr>
          <w:rFonts w:ascii="仿宋" w:eastAsia="仿宋" w:hAnsi="仿宋" w:hint="eastAsia"/>
          <w:sz w:val="28"/>
          <w:szCs w:val="28"/>
        </w:rPr>
        <w:t>大赛设</w:t>
      </w:r>
      <w:r w:rsidR="002F3F7F" w:rsidRPr="00A82274">
        <w:rPr>
          <w:rFonts w:ascii="仿宋" w:eastAsia="仿宋" w:hAnsi="仿宋" w:hint="eastAsia"/>
          <w:color w:val="000000"/>
          <w:sz w:val="28"/>
          <w:szCs w:val="28"/>
        </w:rPr>
        <w:t>一等奖1名，二等奖2名，三等奖4名，其余参加决赛者均</w:t>
      </w:r>
      <w:r w:rsidR="002F3F7F">
        <w:rPr>
          <w:rFonts w:ascii="仿宋" w:eastAsia="仿宋" w:hAnsi="仿宋" w:hint="eastAsia"/>
          <w:color w:val="000000"/>
          <w:sz w:val="28"/>
          <w:szCs w:val="28"/>
        </w:rPr>
        <w:t>可获</w:t>
      </w:r>
      <w:r w:rsidR="002F3F7F" w:rsidRPr="00A82274">
        <w:rPr>
          <w:rFonts w:ascii="仿宋" w:eastAsia="仿宋" w:hAnsi="仿宋" w:hint="eastAsia"/>
          <w:color w:val="000000"/>
          <w:sz w:val="28"/>
          <w:szCs w:val="28"/>
        </w:rPr>
        <w:t>优秀奖。</w:t>
      </w:r>
    </w:p>
    <w:p w:rsidR="00701E54" w:rsidRDefault="00701E54" w:rsidP="004A3518">
      <w:pPr>
        <w:spacing w:line="560" w:lineRule="exact"/>
        <w:jc w:val="center"/>
        <w:rPr>
          <w:rFonts w:ascii="仿宋" w:eastAsia="仿宋" w:hAnsi="仿宋"/>
          <w:b/>
          <w:bCs/>
          <w:sz w:val="28"/>
          <w:szCs w:val="28"/>
        </w:rPr>
      </w:pPr>
      <w:r w:rsidRPr="00701E54">
        <w:rPr>
          <w:rFonts w:ascii="仿宋" w:eastAsia="仿宋" w:hAnsi="仿宋"/>
          <w:b/>
          <w:bCs/>
          <w:sz w:val="28"/>
          <w:szCs w:val="28"/>
        </w:rPr>
        <w:t>第</w:t>
      </w:r>
      <w:r w:rsidR="004A3518">
        <w:rPr>
          <w:rFonts w:ascii="仿宋" w:eastAsia="仿宋" w:hAnsi="仿宋" w:hint="eastAsia"/>
          <w:b/>
          <w:bCs/>
          <w:sz w:val="28"/>
          <w:szCs w:val="28"/>
        </w:rPr>
        <w:t>九</w:t>
      </w:r>
      <w:r w:rsidRPr="00701E54">
        <w:rPr>
          <w:rFonts w:ascii="仿宋" w:eastAsia="仿宋" w:hAnsi="仿宋"/>
          <w:b/>
          <w:bCs/>
          <w:sz w:val="28"/>
          <w:szCs w:val="28"/>
        </w:rPr>
        <w:t>条</w:t>
      </w:r>
      <w:r w:rsidR="00251A91">
        <w:rPr>
          <w:rFonts w:ascii="仿宋" w:eastAsia="仿宋" w:hAnsi="仿宋" w:hint="eastAsia"/>
          <w:b/>
          <w:bCs/>
          <w:sz w:val="28"/>
          <w:szCs w:val="28"/>
        </w:rPr>
        <w:t xml:space="preserve"> </w:t>
      </w:r>
      <w:r w:rsidR="002F3F7F" w:rsidRPr="00A82274">
        <w:rPr>
          <w:rFonts w:ascii="仿宋" w:eastAsia="仿宋" w:hAnsi="仿宋" w:hint="eastAsia"/>
          <w:b/>
          <w:bCs/>
          <w:sz w:val="28"/>
          <w:szCs w:val="28"/>
        </w:rPr>
        <w:t>表彰奖励</w:t>
      </w:r>
    </w:p>
    <w:p w:rsidR="00A630C1" w:rsidRDefault="002F3F7F" w:rsidP="00927886">
      <w:pPr>
        <w:spacing w:line="560" w:lineRule="exact"/>
        <w:ind w:firstLineChars="200" w:firstLine="560"/>
        <w:rPr>
          <w:rFonts w:ascii="黑体" w:eastAsia="黑体" w:hAnsi="黑体" w:cs="黑体"/>
          <w:bCs/>
          <w:sz w:val="32"/>
          <w:szCs w:val="32"/>
        </w:rPr>
      </w:pPr>
      <w:r>
        <w:rPr>
          <w:rFonts w:ascii="仿宋" w:eastAsia="仿宋" w:hAnsi="仿宋" w:hint="eastAsia"/>
          <w:sz w:val="28"/>
          <w:szCs w:val="28"/>
        </w:rPr>
        <w:t>学校将参照</w:t>
      </w:r>
      <w:r w:rsidRPr="00A82274">
        <w:rPr>
          <w:rFonts w:ascii="仿宋" w:eastAsia="仿宋" w:hAnsi="仿宋" w:hint="eastAsia"/>
          <w:sz w:val="28"/>
          <w:szCs w:val="28"/>
        </w:rPr>
        <w:t>陕西师范大学青年教师教学基本功大赛</w:t>
      </w:r>
      <w:r>
        <w:rPr>
          <w:rFonts w:ascii="仿宋" w:eastAsia="仿宋" w:hAnsi="仿宋" w:hint="eastAsia"/>
          <w:sz w:val="28"/>
          <w:szCs w:val="28"/>
        </w:rPr>
        <w:t>有关规定</w:t>
      </w:r>
      <w:r w:rsidRPr="00A82274">
        <w:rPr>
          <w:rFonts w:ascii="仿宋" w:eastAsia="仿宋" w:hAnsi="仿宋" w:hint="eastAsia"/>
          <w:color w:val="000000"/>
          <w:sz w:val="28"/>
          <w:szCs w:val="28"/>
        </w:rPr>
        <w:t>对获奖教师予以表彰</w:t>
      </w:r>
      <w:r w:rsidRPr="00A82274">
        <w:rPr>
          <w:rFonts w:ascii="仿宋" w:eastAsia="仿宋" w:hAnsi="仿宋" w:hint="eastAsia"/>
          <w:sz w:val="28"/>
          <w:szCs w:val="28"/>
        </w:rPr>
        <w:t>奖励，颁发获奖证书和奖金</w:t>
      </w:r>
      <w:r>
        <w:rPr>
          <w:rFonts w:ascii="仿宋" w:eastAsia="仿宋" w:hAnsi="仿宋" w:hint="eastAsia"/>
          <w:sz w:val="28"/>
          <w:szCs w:val="28"/>
        </w:rPr>
        <w:t>，</w:t>
      </w:r>
      <w:r w:rsidRPr="00A82274">
        <w:rPr>
          <w:rFonts w:ascii="仿宋" w:eastAsia="仿宋" w:hAnsi="仿宋" w:hint="eastAsia"/>
          <w:sz w:val="28"/>
          <w:szCs w:val="28"/>
        </w:rPr>
        <w:t>以资鼓励。</w:t>
      </w:r>
    </w:p>
    <w:p w:rsidR="002A7CDD" w:rsidRDefault="002A7CDD" w:rsidP="00D15144">
      <w:pPr>
        <w:spacing w:line="560" w:lineRule="exact"/>
        <w:jc w:val="center"/>
        <w:rPr>
          <w:rFonts w:ascii="仿宋" w:eastAsia="仿宋" w:hAnsi="仿宋" w:cs="Arial"/>
          <w:sz w:val="28"/>
          <w:szCs w:val="28"/>
        </w:rPr>
      </w:pPr>
      <w:r w:rsidRPr="002A7CDD">
        <w:rPr>
          <w:rFonts w:ascii="仿宋" w:eastAsia="仿宋" w:hAnsi="仿宋" w:cs="Arial" w:hint="eastAsia"/>
          <w:b/>
          <w:sz w:val="28"/>
          <w:szCs w:val="28"/>
        </w:rPr>
        <w:t>第十条</w:t>
      </w:r>
      <w:r w:rsidR="00251A91">
        <w:rPr>
          <w:rFonts w:ascii="仿宋" w:eastAsia="仿宋" w:hAnsi="仿宋" w:cs="Arial" w:hint="eastAsia"/>
          <w:b/>
          <w:sz w:val="28"/>
          <w:szCs w:val="28"/>
        </w:rPr>
        <w:t xml:space="preserve"> </w:t>
      </w:r>
      <w:r w:rsidR="00592A50" w:rsidRPr="00592A50">
        <w:rPr>
          <w:rFonts w:ascii="仿宋" w:eastAsia="仿宋" w:hAnsi="仿宋" w:cs="Arial" w:hint="eastAsia"/>
          <w:b/>
          <w:sz w:val="28"/>
          <w:szCs w:val="28"/>
        </w:rPr>
        <w:t>大赛</w:t>
      </w:r>
      <w:r w:rsidR="002A3875" w:rsidRPr="002A3875">
        <w:rPr>
          <w:rFonts w:ascii="仿宋" w:eastAsia="仿宋" w:hAnsi="仿宋" w:cs="Arial" w:hint="eastAsia"/>
          <w:b/>
          <w:sz w:val="28"/>
          <w:szCs w:val="28"/>
        </w:rPr>
        <w:t>经费</w:t>
      </w:r>
    </w:p>
    <w:p w:rsidR="006D1371" w:rsidRDefault="002A7CDD" w:rsidP="00A630C1">
      <w:pPr>
        <w:spacing w:line="560" w:lineRule="exact"/>
        <w:ind w:firstLineChars="200" w:firstLine="560"/>
        <w:rPr>
          <w:rFonts w:ascii="仿宋" w:eastAsia="仿宋" w:hAnsi="仿宋" w:cs="Arial"/>
          <w:sz w:val="28"/>
          <w:szCs w:val="28"/>
        </w:rPr>
      </w:pPr>
      <w:r>
        <w:rPr>
          <w:rFonts w:ascii="仿宋" w:eastAsia="仿宋" w:hAnsi="仿宋" w:cs="Arial"/>
          <w:sz w:val="28"/>
          <w:szCs w:val="28"/>
        </w:rPr>
        <w:t>大赛</w:t>
      </w:r>
      <w:r>
        <w:rPr>
          <w:rFonts w:ascii="仿宋" w:eastAsia="仿宋" w:hAnsi="仿宋" w:cs="Arial" w:hint="eastAsia"/>
          <w:sz w:val="28"/>
          <w:szCs w:val="28"/>
        </w:rPr>
        <w:t>所需</w:t>
      </w:r>
      <w:r>
        <w:rPr>
          <w:rFonts w:ascii="仿宋" w:eastAsia="仿宋" w:hAnsi="仿宋" w:cs="Arial"/>
          <w:sz w:val="28"/>
          <w:szCs w:val="28"/>
        </w:rPr>
        <w:t>经费</w:t>
      </w:r>
      <w:r w:rsidR="00DE08B0">
        <w:rPr>
          <w:rFonts w:ascii="仿宋" w:eastAsia="仿宋" w:hAnsi="仿宋" w:cs="Arial" w:hint="eastAsia"/>
          <w:sz w:val="28"/>
          <w:szCs w:val="28"/>
        </w:rPr>
        <w:t>从</w:t>
      </w:r>
      <w:r>
        <w:rPr>
          <w:rFonts w:ascii="仿宋" w:eastAsia="仿宋" w:hAnsi="仿宋" w:cs="Arial" w:hint="eastAsia"/>
          <w:sz w:val="28"/>
          <w:szCs w:val="28"/>
        </w:rPr>
        <w:t>教务处</w:t>
      </w:r>
      <w:r w:rsidR="00DE08B0">
        <w:rPr>
          <w:rFonts w:ascii="仿宋" w:eastAsia="仿宋" w:hAnsi="仿宋" w:cs="Arial" w:hint="eastAsia"/>
          <w:sz w:val="28"/>
          <w:szCs w:val="28"/>
        </w:rPr>
        <w:t>“教育教学改革专项经费”</w:t>
      </w:r>
      <w:r w:rsidR="00BF1208">
        <w:rPr>
          <w:rFonts w:ascii="仿宋" w:eastAsia="仿宋" w:hAnsi="仿宋" w:cs="Arial" w:hint="eastAsia"/>
          <w:sz w:val="28"/>
          <w:szCs w:val="28"/>
        </w:rPr>
        <w:t>中支出</w:t>
      </w:r>
      <w:r w:rsidR="002A3875">
        <w:rPr>
          <w:rFonts w:ascii="仿宋" w:eastAsia="仿宋" w:hAnsi="仿宋" w:cs="Arial"/>
          <w:sz w:val="28"/>
          <w:szCs w:val="28"/>
        </w:rPr>
        <w:t>。每次竞赛前，</w:t>
      </w:r>
      <w:r>
        <w:rPr>
          <w:rFonts w:ascii="仿宋" w:eastAsia="仿宋" w:hAnsi="仿宋" w:cs="Arial" w:hint="eastAsia"/>
          <w:sz w:val="28"/>
          <w:szCs w:val="28"/>
        </w:rPr>
        <w:t>大</w:t>
      </w:r>
      <w:r w:rsidR="009C3910">
        <w:rPr>
          <w:rFonts w:ascii="仿宋" w:eastAsia="仿宋" w:hAnsi="仿宋" w:cs="Arial"/>
          <w:sz w:val="28"/>
          <w:szCs w:val="28"/>
        </w:rPr>
        <w:t>赛委员会做出</w:t>
      </w:r>
      <w:r w:rsidR="002A3875">
        <w:rPr>
          <w:rFonts w:ascii="仿宋" w:eastAsia="仿宋" w:hAnsi="仿宋" w:cs="Arial" w:hint="eastAsia"/>
          <w:sz w:val="28"/>
          <w:szCs w:val="28"/>
        </w:rPr>
        <w:t>详细的</w:t>
      </w:r>
      <w:r w:rsidR="00592A50">
        <w:rPr>
          <w:rFonts w:ascii="仿宋" w:eastAsia="仿宋" w:hAnsi="仿宋" w:cs="Arial"/>
          <w:sz w:val="28"/>
          <w:szCs w:val="28"/>
        </w:rPr>
        <w:t>经费预算</w:t>
      </w:r>
      <w:r w:rsidR="00251A91">
        <w:rPr>
          <w:rFonts w:ascii="仿宋" w:eastAsia="仿宋" w:hAnsi="仿宋" w:cs="Arial" w:hint="eastAsia"/>
          <w:sz w:val="28"/>
          <w:szCs w:val="28"/>
        </w:rPr>
        <w:t>后</w:t>
      </w:r>
      <w:r>
        <w:rPr>
          <w:rFonts w:ascii="仿宋" w:eastAsia="仿宋" w:hAnsi="仿宋" w:cs="Arial"/>
          <w:sz w:val="28"/>
          <w:szCs w:val="28"/>
        </w:rPr>
        <w:t>上报</w:t>
      </w:r>
      <w:r w:rsidR="00251A91">
        <w:rPr>
          <w:rFonts w:ascii="仿宋" w:eastAsia="仿宋" w:hAnsi="仿宋" w:cs="Arial" w:hint="eastAsia"/>
          <w:sz w:val="28"/>
          <w:szCs w:val="28"/>
        </w:rPr>
        <w:t>大</w:t>
      </w:r>
      <w:r w:rsidR="00955043">
        <w:rPr>
          <w:rFonts w:ascii="仿宋" w:eastAsia="仿宋" w:hAnsi="仿宋" w:cs="Arial" w:hint="eastAsia"/>
          <w:sz w:val="28"/>
          <w:szCs w:val="28"/>
        </w:rPr>
        <w:t>领导小组</w:t>
      </w:r>
      <w:r w:rsidR="002A3875">
        <w:rPr>
          <w:rFonts w:ascii="仿宋" w:eastAsia="仿宋" w:hAnsi="仿宋" w:cs="Arial" w:hint="eastAsia"/>
          <w:sz w:val="28"/>
          <w:szCs w:val="28"/>
        </w:rPr>
        <w:t>获批</w:t>
      </w:r>
      <w:r w:rsidR="009C3910">
        <w:rPr>
          <w:rFonts w:ascii="仿宋" w:eastAsia="仿宋" w:hAnsi="仿宋" w:cs="Arial"/>
          <w:sz w:val="28"/>
          <w:szCs w:val="28"/>
        </w:rPr>
        <w:t>后，严格</w:t>
      </w:r>
      <w:r w:rsidR="002A3875">
        <w:rPr>
          <w:rFonts w:ascii="仿宋" w:eastAsia="仿宋" w:hAnsi="仿宋" w:cs="Arial" w:hint="eastAsia"/>
          <w:sz w:val="28"/>
          <w:szCs w:val="28"/>
        </w:rPr>
        <w:t>按照学校</w:t>
      </w:r>
      <w:r w:rsidR="009C3910">
        <w:rPr>
          <w:rFonts w:ascii="仿宋" w:eastAsia="仿宋" w:hAnsi="仿宋" w:cs="Arial"/>
          <w:sz w:val="28"/>
          <w:szCs w:val="28"/>
        </w:rPr>
        <w:t>财经纪律</w:t>
      </w:r>
      <w:r w:rsidR="00592A50">
        <w:rPr>
          <w:rFonts w:ascii="仿宋" w:eastAsia="仿宋" w:hAnsi="仿宋" w:cs="Arial" w:hint="eastAsia"/>
          <w:sz w:val="28"/>
          <w:szCs w:val="28"/>
        </w:rPr>
        <w:t>以</w:t>
      </w:r>
      <w:r w:rsidR="009C3910">
        <w:rPr>
          <w:rFonts w:ascii="仿宋" w:eastAsia="仿宋" w:hAnsi="仿宋" w:cs="Arial"/>
          <w:sz w:val="28"/>
          <w:szCs w:val="28"/>
        </w:rPr>
        <w:t>及预算</w:t>
      </w:r>
      <w:r w:rsidR="00592A50">
        <w:rPr>
          <w:rFonts w:ascii="仿宋" w:eastAsia="仿宋" w:hAnsi="仿宋" w:cs="Arial" w:hint="eastAsia"/>
          <w:sz w:val="28"/>
          <w:szCs w:val="28"/>
        </w:rPr>
        <w:t>报告</w:t>
      </w:r>
      <w:r w:rsidR="002A3875">
        <w:rPr>
          <w:rFonts w:ascii="仿宋" w:eastAsia="仿宋" w:hAnsi="仿宋" w:cs="Arial"/>
          <w:sz w:val="28"/>
          <w:szCs w:val="28"/>
        </w:rPr>
        <w:t>执行，并于</w:t>
      </w:r>
      <w:r w:rsidR="002A3875">
        <w:rPr>
          <w:rFonts w:ascii="仿宋" w:eastAsia="仿宋" w:hAnsi="仿宋" w:cs="Arial" w:hint="eastAsia"/>
          <w:sz w:val="28"/>
          <w:szCs w:val="28"/>
        </w:rPr>
        <w:t>大</w:t>
      </w:r>
      <w:r w:rsidR="009C3910">
        <w:rPr>
          <w:rFonts w:ascii="仿宋" w:eastAsia="仿宋" w:hAnsi="仿宋" w:cs="Arial"/>
          <w:sz w:val="28"/>
          <w:szCs w:val="28"/>
        </w:rPr>
        <w:t>赛</w:t>
      </w:r>
      <w:r w:rsidR="002A3875">
        <w:rPr>
          <w:rFonts w:ascii="仿宋" w:eastAsia="仿宋" w:hAnsi="仿宋" w:cs="Arial" w:hint="eastAsia"/>
          <w:sz w:val="28"/>
          <w:szCs w:val="28"/>
        </w:rPr>
        <w:t>结束</w:t>
      </w:r>
      <w:r w:rsidR="00592A50">
        <w:rPr>
          <w:rFonts w:ascii="仿宋" w:eastAsia="仿宋" w:hAnsi="仿宋" w:cs="Arial" w:hint="eastAsia"/>
          <w:sz w:val="28"/>
          <w:szCs w:val="28"/>
        </w:rPr>
        <w:t>一</w:t>
      </w:r>
      <w:r w:rsidR="002A3875">
        <w:rPr>
          <w:rFonts w:ascii="仿宋" w:eastAsia="仿宋" w:hAnsi="仿宋" w:cs="Arial"/>
          <w:sz w:val="28"/>
          <w:szCs w:val="28"/>
        </w:rPr>
        <w:t>个月内做出经费执行情况报告</w:t>
      </w:r>
      <w:r w:rsidR="009C3910">
        <w:rPr>
          <w:rFonts w:ascii="仿宋" w:eastAsia="仿宋" w:hAnsi="仿宋" w:cs="Arial"/>
          <w:sz w:val="28"/>
          <w:szCs w:val="28"/>
        </w:rPr>
        <w:t>提交</w:t>
      </w:r>
      <w:r w:rsidR="00251A91">
        <w:rPr>
          <w:rFonts w:ascii="仿宋" w:eastAsia="仿宋" w:hAnsi="仿宋" w:cs="Arial" w:hint="eastAsia"/>
          <w:sz w:val="28"/>
          <w:szCs w:val="28"/>
        </w:rPr>
        <w:t>领导小组</w:t>
      </w:r>
      <w:r w:rsidR="009C3910">
        <w:rPr>
          <w:rFonts w:ascii="仿宋" w:eastAsia="仿宋" w:hAnsi="仿宋" w:cs="Arial"/>
          <w:sz w:val="28"/>
          <w:szCs w:val="28"/>
        </w:rPr>
        <w:t>审查</w:t>
      </w:r>
      <w:r w:rsidR="002A3875">
        <w:rPr>
          <w:rFonts w:ascii="仿宋" w:eastAsia="仿宋" w:hAnsi="仿宋" w:cs="Arial" w:hint="eastAsia"/>
          <w:sz w:val="28"/>
          <w:szCs w:val="28"/>
        </w:rPr>
        <w:t>通过后予以报销</w:t>
      </w:r>
      <w:r w:rsidR="009C3910">
        <w:rPr>
          <w:rFonts w:ascii="仿宋" w:eastAsia="仿宋" w:hAnsi="仿宋" w:cs="Arial"/>
          <w:sz w:val="28"/>
          <w:szCs w:val="28"/>
        </w:rPr>
        <w:t>。</w:t>
      </w:r>
    </w:p>
    <w:p w:rsidR="006D1371" w:rsidRDefault="00BA6481" w:rsidP="00A630C1">
      <w:pPr>
        <w:spacing w:line="560" w:lineRule="exact"/>
        <w:ind w:firstLineChars="200" w:firstLine="560"/>
        <w:rPr>
          <w:rFonts w:ascii="仿宋" w:eastAsia="仿宋" w:hAnsi="仿宋" w:cs="Arial"/>
          <w:sz w:val="28"/>
          <w:szCs w:val="28"/>
        </w:rPr>
      </w:pPr>
      <w:r>
        <w:rPr>
          <w:rFonts w:ascii="仿宋" w:eastAsia="仿宋" w:hAnsi="仿宋" w:cs="Arial" w:hint="eastAsia"/>
          <w:sz w:val="28"/>
          <w:szCs w:val="28"/>
        </w:rPr>
        <w:t>该办法</w:t>
      </w:r>
      <w:r w:rsidR="002A3875">
        <w:rPr>
          <w:rFonts w:ascii="仿宋" w:eastAsia="仿宋" w:hAnsi="仿宋" w:cs="Arial" w:hint="eastAsia"/>
          <w:sz w:val="28"/>
          <w:szCs w:val="28"/>
        </w:rPr>
        <w:t>自</w:t>
      </w:r>
      <w:r w:rsidR="00592A50">
        <w:rPr>
          <w:rFonts w:ascii="仿宋" w:eastAsia="仿宋" w:hAnsi="仿宋" w:cs="Arial" w:hint="eastAsia"/>
          <w:sz w:val="28"/>
          <w:szCs w:val="28"/>
        </w:rPr>
        <w:t>2017</w:t>
      </w:r>
      <w:r w:rsidR="002A3875">
        <w:rPr>
          <w:rFonts w:ascii="仿宋" w:eastAsia="仿宋" w:hAnsi="仿宋" w:cs="Arial" w:hint="eastAsia"/>
          <w:sz w:val="28"/>
          <w:szCs w:val="28"/>
        </w:rPr>
        <w:t>年3月起实施</w:t>
      </w:r>
      <w:r w:rsidR="009C3910">
        <w:rPr>
          <w:rFonts w:ascii="仿宋" w:eastAsia="仿宋" w:hAnsi="仿宋" w:cs="Arial"/>
          <w:sz w:val="28"/>
          <w:szCs w:val="28"/>
        </w:rPr>
        <w:t>。</w:t>
      </w:r>
      <w:r w:rsidR="00AF49BE">
        <w:rPr>
          <w:rFonts w:ascii="仿宋" w:eastAsia="仿宋" w:hAnsi="仿宋" w:cs="Arial" w:hint="eastAsia"/>
          <w:sz w:val="28"/>
          <w:szCs w:val="28"/>
        </w:rPr>
        <w:t>相关问题由大</w:t>
      </w:r>
      <w:r w:rsidR="009C3910">
        <w:rPr>
          <w:rFonts w:ascii="仿宋" w:eastAsia="仿宋" w:hAnsi="仿宋" w:cs="Arial"/>
          <w:sz w:val="28"/>
          <w:szCs w:val="28"/>
        </w:rPr>
        <w:t>赛委员会</w:t>
      </w:r>
      <w:r w:rsidR="00AF49BE">
        <w:rPr>
          <w:rFonts w:ascii="仿宋" w:eastAsia="仿宋" w:hAnsi="仿宋" w:cs="Arial" w:hint="eastAsia"/>
          <w:sz w:val="28"/>
          <w:szCs w:val="28"/>
        </w:rPr>
        <w:t>负责解释</w:t>
      </w:r>
      <w:r w:rsidR="009C3910">
        <w:rPr>
          <w:rFonts w:ascii="仿宋" w:eastAsia="仿宋" w:hAnsi="仿宋" w:cs="Arial"/>
          <w:sz w:val="28"/>
          <w:szCs w:val="28"/>
        </w:rPr>
        <w:t>。</w:t>
      </w:r>
    </w:p>
    <w:p w:rsidR="006D1371" w:rsidRDefault="006D1371" w:rsidP="00A630C1">
      <w:pPr>
        <w:spacing w:line="560" w:lineRule="exact"/>
        <w:ind w:firstLine="465"/>
        <w:rPr>
          <w:rFonts w:ascii="仿宋" w:eastAsia="仿宋" w:hAnsi="仿宋" w:cs="Arial"/>
          <w:sz w:val="24"/>
          <w:szCs w:val="24"/>
        </w:rPr>
      </w:pPr>
    </w:p>
    <w:sectPr w:rsidR="006D1371" w:rsidSect="006D137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9C1" w:rsidRDefault="00CD59C1" w:rsidP="00A92FAF">
      <w:r>
        <w:separator/>
      </w:r>
    </w:p>
  </w:endnote>
  <w:endnote w:type="continuationSeparator" w:id="1">
    <w:p w:rsidR="00CD59C1" w:rsidRDefault="00CD59C1" w:rsidP="00A92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9488282"/>
      <w:docPartObj>
        <w:docPartGallery w:val="Page Numbers (Bottom of Page)"/>
        <w:docPartUnique/>
      </w:docPartObj>
    </w:sdtPr>
    <w:sdtContent>
      <w:p w:rsidR="009750DA" w:rsidRDefault="005D55FC" w:rsidP="009750DA">
        <w:pPr>
          <w:pStyle w:val="a4"/>
          <w:jc w:val="center"/>
        </w:pPr>
        <w:r>
          <w:fldChar w:fldCharType="begin"/>
        </w:r>
        <w:r w:rsidR="009750DA">
          <w:instrText>PAGE   \* MERGEFORMAT</w:instrText>
        </w:r>
        <w:r>
          <w:fldChar w:fldCharType="separate"/>
        </w:r>
        <w:r w:rsidR="00042B18" w:rsidRPr="00042B18">
          <w:rPr>
            <w:noProof/>
            <w:lang w:val="zh-CN"/>
          </w:rPr>
          <w:t>4</w:t>
        </w:r>
        <w:r>
          <w:fldChar w:fldCharType="end"/>
        </w:r>
      </w:p>
    </w:sdtContent>
  </w:sdt>
  <w:p w:rsidR="009750DA" w:rsidRDefault="009750D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9C1" w:rsidRDefault="00CD59C1" w:rsidP="00A92FAF">
      <w:r>
        <w:separator/>
      </w:r>
    </w:p>
  </w:footnote>
  <w:footnote w:type="continuationSeparator" w:id="1">
    <w:p w:rsidR="00CD59C1" w:rsidRDefault="00CD59C1" w:rsidP="00A92F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B8AEBB"/>
    <w:multiLevelType w:val="singleLevel"/>
    <w:tmpl w:val="58B8AEBB"/>
    <w:lvl w:ilvl="0">
      <w:start w:val="3"/>
      <w:numFmt w:val="decimal"/>
      <w:suff w:val="nothing"/>
      <w:lvlText w:val="%1."/>
      <w:lvlJc w:val="left"/>
    </w:lvl>
  </w:abstractNum>
  <w:abstractNum w:abstractNumId="1">
    <w:nsid w:val="58D10E57"/>
    <w:multiLevelType w:val="singleLevel"/>
    <w:tmpl w:val="34E6AF78"/>
    <w:lvl w:ilvl="0">
      <w:start w:val="2"/>
      <w:numFmt w:val="decimal"/>
      <w:suff w:val="nothing"/>
      <w:lvlText w:val="%1."/>
      <w:lvlJc w:val="left"/>
      <w:rPr>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1E63"/>
    <w:rsid w:val="00000E96"/>
    <w:rsid w:val="00002862"/>
    <w:rsid w:val="0000430F"/>
    <w:rsid w:val="00016042"/>
    <w:rsid w:val="00016E95"/>
    <w:rsid w:val="00020125"/>
    <w:rsid w:val="000234E8"/>
    <w:rsid w:val="00030BDD"/>
    <w:rsid w:val="00033321"/>
    <w:rsid w:val="00042B18"/>
    <w:rsid w:val="00044670"/>
    <w:rsid w:val="000460E4"/>
    <w:rsid w:val="00046114"/>
    <w:rsid w:val="00050908"/>
    <w:rsid w:val="000537D7"/>
    <w:rsid w:val="00053CFE"/>
    <w:rsid w:val="00057F70"/>
    <w:rsid w:val="000767C4"/>
    <w:rsid w:val="000808A2"/>
    <w:rsid w:val="00083719"/>
    <w:rsid w:val="00086288"/>
    <w:rsid w:val="000961D1"/>
    <w:rsid w:val="000A21E0"/>
    <w:rsid w:val="000A5633"/>
    <w:rsid w:val="000B156A"/>
    <w:rsid w:val="000B5571"/>
    <w:rsid w:val="000C1289"/>
    <w:rsid w:val="000C133B"/>
    <w:rsid w:val="000C24EB"/>
    <w:rsid w:val="000C2561"/>
    <w:rsid w:val="000C638C"/>
    <w:rsid w:val="000E2052"/>
    <w:rsid w:val="000E4B5F"/>
    <w:rsid w:val="000E4C63"/>
    <w:rsid w:val="000F19EB"/>
    <w:rsid w:val="000F29AC"/>
    <w:rsid w:val="00104CE4"/>
    <w:rsid w:val="00104E5A"/>
    <w:rsid w:val="00107DCA"/>
    <w:rsid w:val="00130A7E"/>
    <w:rsid w:val="001443F8"/>
    <w:rsid w:val="00152B58"/>
    <w:rsid w:val="00152F71"/>
    <w:rsid w:val="00153B2F"/>
    <w:rsid w:val="00157C82"/>
    <w:rsid w:val="0017544F"/>
    <w:rsid w:val="001765DF"/>
    <w:rsid w:val="00183B00"/>
    <w:rsid w:val="00184D37"/>
    <w:rsid w:val="00185BAE"/>
    <w:rsid w:val="001875C9"/>
    <w:rsid w:val="00190E3E"/>
    <w:rsid w:val="00193F3D"/>
    <w:rsid w:val="001971E4"/>
    <w:rsid w:val="001A06E0"/>
    <w:rsid w:val="001A27C2"/>
    <w:rsid w:val="001A3B20"/>
    <w:rsid w:val="001B1B60"/>
    <w:rsid w:val="001B2F30"/>
    <w:rsid w:val="001B55B1"/>
    <w:rsid w:val="001B580A"/>
    <w:rsid w:val="001B7645"/>
    <w:rsid w:val="001C15E8"/>
    <w:rsid w:val="001C4554"/>
    <w:rsid w:val="001C7150"/>
    <w:rsid w:val="001D09F9"/>
    <w:rsid w:val="001D59AC"/>
    <w:rsid w:val="001E3D15"/>
    <w:rsid w:val="001E7263"/>
    <w:rsid w:val="001F2860"/>
    <w:rsid w:val="001F628E"/>
    <w:rsid w:val="0020054D"/>
    <w:rsid w:val="00205CC1"/>
    <w:rsid w:val="00206244"/>
    <w:rsid w:val="00206ED9"/>
    <w:rsid w:val="00206F3A"/>
    <w:rsid w:val="0020753F"/>
    <w:rsid w:val="00232383"/>
    <w:rsid w:val="0023358B"/>
    <w:rsid w:val="00233EA7"/>
    <w:rsid w:val="00235362"/>
    <w:rsid w:val="0024021E"/>
    <w:rsid w:val="00251A91"/>
    <w:rsid w:val="00252162"/>
    <w:rsid w:val="00252A27"/>
    <w:rsid w:val="002532C3"/>
    <w:rsid w:val="00257C43"/>
    <w:rsid w:val="0027493D"/>
    <w:rsid w:val="002757C4"/>
    <w:rsid w:val="002758A8"/>
    <w:rsid w:val="00284D2A"/>
    <w:rsid w:val="00287A38"/>
    <w:rsid w:val="00290BF2"/>
    <w:rsid w:val="00291ED1"/>
    <w:rsid w:val="00293D4B"/>
    <w:rsid w:val="002943A0"/>
    <w:rsid w:val="002A0B89"/>
    <w:rsid w:val="002A31AA"/>
    <w:rsid w:val="002A3875"/>
    <w:rsid w:val="002A7CDD"/>
    <w:rsid w:val="002C3A5C"/>
    <w:rsid w:val="002C3EC8"/>
    <w:rsid w:val="002C49C6"/>
    <w:rsid w:val="002E30AF"/>
    <w:rsid w:val="002E581F"/>
    <w:rsid w:val="002F3F7F"/>
    <w:rsid w:val="00302BBF"/>
    <w:rsid w:val="0031017A"/>
    <w:rsid w:val="00310BCD"/>
    <w:rsid w:val="00317D2F"/>
    <w:rsid w:val="00321E63"/>
    <w:rsid w:val="0032540F"/>
    <w:rsid w:val="003315AC"/>
    <w:rsid w:val="00331A4F"/>
    <w:rsid w:val="003421E9"/>
    <w:rsid w:val="003439AC"/>
    <w:rsid w:val="0035168E"/>
    <w:rsid w:val="00354A53"/>
    <w:rsid w:val="00365F3A"/>
    <w:rsid w:val="003660A9"/>
    <w:rsid w:val="00372651"/>
    <w:rsid w:val="003734F1"/>
    <w:rsid w:val="0037528A"/>
    <w:rsid w:val="00375529"/>
    <w:rsid w:val="0038309B"/>
    <w:rsid w:val="00390C0B"/>
    <w:rsid w:val="00391889"/>
    <w:rsid w:val="003A1CB5"/>
    <w:rsid w:val="003B1398"/>
    <w:rsid w:val="003B1C2E"/>
    <w:rsid w:val="003B2C3F"/>
    <w:rsid w:val="003B314B"/>
    <w:rsid w:val="003B781D"/>
    <w:rsid w:val="003B78ED"/>
    <w:rsid w:val="003D4B9A"/>
    <w:rsid w:val="003E001E"/>
    <w:rsid w:val="003E1E47"/>
    <w:rsid w:val="003F404C"/>
    <w:rsid w:val="0041026C"/>
    <w:rsid w:val="00411410"/>
    <w:rsid w:val="00417D1D"/>
    <w:rsid w:val="00421EB9"/>
    <w:rsid w:val="00425598"/>
    <w:rsid w:val="0043308A"/>
    <w:rsid w:val="0044099F"/>
    <w:rsid w:val="00440C1E"/>
    <w:rsid w:val="00446360"/>
    <w:rsid w:val="00453204"/>
    <w:rsid w:val="00454541"/>
    <w:rsid w:val="00463E00"/>
    <w:rsid w:val="00465279"/>
    <w:rsid w:val="00467B5E"/>
    <w:rsid w:val="00474EF2"/>
    <w:rsid w:val="00484B89"/>
    <w:rsid w:val="00485DEC"/>
    <w:rsid w:val="00490F21"/>
    <w:rsid w:val="00493470"/>
    <w:rsid w:val="004965CA"/>
    <w:rsid w:val="004A3518"/>
    <w:rsid w:val="004A4450"/>
    <w:rsid w:val="004A64AD"/>
    <w:rsid w:val="004B41FD"/>
    <w:rsid w:val="004B6A3F"/>
    <w:rsid w:val="004C1F23"/>
    <w:rsid w:val="004C5B9F"/>
    <w:rsid w:val="004C657D"/>
    <w:rsid w:val="004D54B9"/>
    <w:rsid w:val="004D724C"/>
    <w:rsid w:val="004F0311"/>
    <w:rsid w:val="004F1218"/>
    <w:rsid w:val="004F1F0C"/>
    <w:rsid w:val="004F2932"/>
    <w:rsid w:val="004F428F"/>
    <w:rsid w:val="004F4CC8"/>
    <w:rsid w:val="00502BA8"/>
    <w:rsid w:val="0050416D"/>
    <w:rsid w:val="00512ECC"/>
    <w:rsid w:val="00516C87"/>
    <w:rsid w:val="00516F76"/>
    <w:rsid w:val="00527B94"/>
    <w:rsid w:val="00530E53"/>
    <w:rsid w:val="00531BA4"/>
    <w:rsid w:val="005353B0"/>
    <w:rsid w:val="005357B9"/>
    <w:rsid w:val="00540C34"/>
    <w:rsid w:val="00545CBE"/>
    <w:rsid w:val="005524BE"/>
    <w:rsid w:val="005574D8"/>
    <w:rsid w:val="0056706A"/>
    <w:rsid w:val="005671E4"/>
    <w:rsid w:val="00576550"/>
    <w:rsid w:val="00577BF9"/>
    <w:rsid w:val="00581B62"/>
    <w:rsid w:val="00584768"/>
    <w:rsid w:val="00584A32"/>
    <w:rsid w:val="00586F65"/>
    <w:rsid w:val="00592A50"/>
    <w:rsid w:val="005957C5"/>
    <w:rsid w:val="00596AD8"/>
    <w:rsid w:val="005A1B12"/>
    <w:rsid w:val="005B3631"/>
    <w:rsid w:val="005C2F8E"/>
    <w:rsid w:val="005C318F"/>
    <w:rsid w:val="005C4244"/>
    <w:rsid w:val="005C54D9"/>
    <w:rsid w:val="005D0DFD"/>
    <w:rsid w:val="005D2CDB"/>
    <w:rsid w:val="005D55FC"/>
    <w:rsid w:val="005E29BF"/>
    <w:rsid w:val="005E348F"/>
    <w:rsid w:val="00614CC7"/>
    <w:rsid w:val="00616FCD"/>
    <w:rsid w:val="00617012"/>
    <w:rsid w:val="006202D6"/>
    <w:rsid w:val="00626DE8"/>
    <w:rsid w:val="00630D27"/>
    <w:rsid w:val="00634EB6"/>
    <w:rsid w:val="006417E2"/>
    <w:rsid w:val="006502F4"/>
    <w:rsid w:val="00682F54"/>
    <w:rsid w:val="00684489"/>
    <w:rsid w:val="006931AE"/>
    <w:rsid w:val="006A40A0"/>
    <w:rsid w:val="006A58F6"/>
    <w:rsid w:val="006B16B1"/>
    <w:rsid w:val="006B263C"/>
    <w:rsid w:val="006B26DE"/>
    <w:rsid w:val="006B6C5F"/>
    <w:rsid w:val="006C1571"/>
    <w:rsid w:val="006C5A0C"/>
    <w:rsid w:val="006D1371"/>
    <w:rsid w:val="006D14BC"/>
    <w:rsid w:val="006D2BB5"/>
    <w:rsid w:val="006D72C3"/>
    <w:rsid w:val="006E30CC"/>
    <w:rsid w:val="006E329E"/>
    <w:rsid w:val="006E523B"/>
    <w:rsid w:val="006F1ED0"/>
    <w:rsid w:val="006F23F8"/>
    <w:rsid w:val="006F305A"/>
    <w:rsid w:val="00701E54"/>
    <w:rsid w:val="00706B02"/>
    <w:rsid w:val="00706F4E"/>
    <w:rsid w:val="00713421"/>
    <w:rsid w:val="0071549E"/>
    <w:rsid w:val="00715E6A"/>
    <w:rsid w:val="00725155"/>
    <w:rsid w:val="0073739D"/>
    <w:rsid w:val="0074130E"/>
    <w:rsid w:val="00745DB4"/>
    <w:rsid w:val="00755C26"/>
    <w:rsid w:val="00756125"/>
    <w:rsid w:val="00763BD2"/>
    <w:rsid w:val="00764862"/>
    <w:rsid w:val="00766372"/>
    <w:rsid w:val="0077362E"/>
    <w:rsid w:val="00775F32"/>
    <w:rsid w:val="00781B3C"/>
    <w:rsid w:val="00786CE7"/>
    <w:rsid w:val="007A0AED"/>
    <w:rsid w:val="007A499C"/>
    <w:rsid w:val="007A70CC"/>
    <w:rsid w:val="007B3267"/>
    <w:rsid w:val="007B70BE"/>
    <w:rsid w:val="007D4E5F"/>
    <w:rsid w:val="007D5C05"/>
    <w:rsid w:val="007E214C"/>
    <w:rsid w:val="007E6AC1"/>
    <w:rsid w:val="007E7B6D"/>
    <w:rsid w:val="007F7C2D"/>
    <w:rsid w:val="00806FB0"/>
    <w:rsid w:val="00811340"/>
    <w:rsid w:val="008176C2"/>
    <w:rsid w:val="00820785"/>
    <w:rsid w:val="00822837"/>
    <w:rsid w:val="00827F12"/>
    <w:rsid w:val="008413AF"/>
    <w:rsid w:val="00851A8C"/>
    <w:rsid w:val="008603B1"/>
    <w:rsid w:val="00865FFA"/>
    <w:rsid w:val="008739CE"/>
    <w:rsid w:val="00877A6F"/>
    <w:rsid w:val="008804AD"/>
    <w:rsid w:val="008815B2"/>
    <w:rsid w:val="0088180E"/>
    <w:rsid w:val="00894739"/>
    <w:rsid w:val="00894C5F"/>
    <w:rsid w:val="00894C9B"/>
    <w:rsid w:val="008A3CFC"/>
    <w:rsid w:val="008A69A2"/>
    <w:rsid w:val="008B1B34"/>
    <w:rsid w:val="008C3323"/>
    <w:rsid w:val="008D6806"/>
    <w:rsid w:val="008F7038"/>
    <w:rsid w:val="0090366A"/>
    <w:rsid w:val="0091098C"/>
    <w:rsid w:val="009141BD"/>
    <w:rsid w:val="00914340"/>
    <w:rsid w:val="00927886"/>
    <w:rsid w:val="00930E72"/>
    <w:rsid w:val="00933B01"/>
    <w:rsid w:val="00935EC6"/>
    <w:rsid w:val="0093609D"/>
    <w:rsid w:val="00937C09"/>
    <w:rsid w:val="009415D8"/>
    <w:rsid w:val="00955043"/>
    <w:rsid w:val="009600D0"/>
    <w:rsid w:val="00961EF4"/>
    <w:rsid w:val="00966112"/>
    <w:rsid w:val="00970163"/>
    <w:rsid w:val="0097297D"/>
    <w:rsid w:val="00974E49"/>
    <w:rsid w:val="009750DA"/>
    <w:rsid w:val="0097576A"/>
    <w:rsid w:val="00977482"/>
    <w:rsid w:val="00977DBC"/>
    <w:rsid w:val="00980113"/>
    <w:rsid w:val="00991802"/>
    <w:rsid w:val="0099331C"/>
    <w:rsid w:val="00994503"/>
    <w:rsid w:val="00997E94"/>
    <w:rsid w:val="009A39C8"/>
    <w:rsid w:val="009B0863"/>
    <w:rsid w:val="009C2979"/>
    <w:rsid w:val="009C3910"/>
    <w:rsid w:val="009D77DD"/>
    <w:rsid w:val="009F0FE5"/>
    <w:rsid w:val="009F7F8D"/>
    <w:rsid w:val="00A0175A"/>
    <w:rsid w:val="00A0175B"/>
    <w:rsid w:val="00A01F5C"/>
    <w:rsid w:val="00A03DC0"/>
    <w:rsid w:val="00A10098"/>
    <w:rsid w:val="00A127C2"/>
    <w:rsid w:val="00A20353"/>
    <w:rsid w:val="00A224BA"/>
    <w:rsid w:val="00A22D3F"/>
    <w:rsid w:val="00A249B3"/>
    <w:rsid w:val="00A3177D"/>
    <w:rsid w:val="00A324C1"/>
    <w:rsid w:val="00A56524"/>
    <w:rsid w:val="00A57C70"/>
    <w:rsid w:val="00A630C1"/>
    <w:rsid w:val="00A70F20"/>
    <w:rsid w:val="00A809F7"/>
    <w:rsid w:val="00A92FAF"/>
    <w:rsid w:val="00A9433B"/>
    <w:rsid w:val="00AA04BF"/>
    <w:rsid w:val="00AA1335"/>
    <w:rsid w:val="00AB17A7"/>
    <w:rsid w:val="00AB19F0"/>
    <w:rsid w:val="00AB62EC"/>
    <w:rsid w:val="00AC2088"/>
    <w:rsid w:val="00AC4CAC"/>
    <w:rsid w:val="00AF269E"/>
    <w:rsid w:val="00AF3F85"/>
    <w:rsid w:val="00AF49BE"/>
    <w:rsid w:val="00AF68AF"/>
    <w:rsid w:val="00AF7E31"/>
    <w:rsid w:val="00B003FC"/>
    <w:rsid w:val="00B0349F"/>
    <w:rsid w:val="00B04461"/>
    <w:rsid w:val="00B142A5"/>
    <w:rsid w:val="00B14F2C"/>
    <w:rsid w:val="00B171A7"/>
    <w:rsid w:val="00B26A2A"/>
    <w:rsid w:val="00B27BFE"/>
    <w:rsid w:val="00B36028"/>
    <w:rsid w:val="00B37274"/>
    <w:rsid w:val="00B40665"/>
    <w:rsid w:val="00B40A13"/>
    <w:rsid w:val="00B47402"/>
    <w:rsid w:val="00B53D19"/>
    <w:rsid w:val="00B54397"/>
    <w:rsid w:val="00B638B0"/>
    <w:rsid w:val="00B63A6C"/>
    <w:rsid w:val="00B65620"/>
    <w:rsid w:val="00B7154B"/>
    <w:rsid w:val="00B724BF"/>
    <w:rsid w:val="00B94816"/>
    <w:rsid w:val="00BA1615"/>
    <w:rsid w:val="00BA6481"/>
    <w:rsid w:val="00BA7994"/>
    <w:rsid w:val="00BB6427"/>
    <w:rsid w:val="00BC076D"/>
    <w:rsid w:val="00BC4B7D"/>
    <w:rsid w:val="00BC75D2"/>
    <w:rsid w:val="00BD1180"/>
    <w:rsid w:val="00BD2F46"/>
    <w:rsid w:val="00BD3C17"/>
    <w:rsid w:val="00BE2086"/>
    <w:rsid w:val="00BE63BA"/>
    <w:rsid w:val="00BF1208"/>
    <w:rsid w:val="00BF3B8B"/>
    <w:rsid w:val="00BF4FDC"/>
    <w:rsid w:val="00C01930"/>
    <w:rsid w:val="00C20EE1"/>
    <w:rsid w:val="00C22BF3"/>
    <w:rsid w:val="00C246A4"/>
    <w:rsid w:val="00C349B6"/>
    <w:rsid w:val="00C34D72"/>
    <w:rsid w:val="00C54A52"/>
    <w:rsid w:val="00C63684"/>
    <w:rsid w:val="00C653E0"/>
    <w:rsid w:val="00C679E3"/>
    <w:rsid w:val="00C67FAA"/>
    <w:rsid w:val="00C738B5"/>
    <w:rsid w:val="00C80A8F"/>
    <w:rsid w:val="00C8332C"/>
    <w:rsid w:val="00C83C2C"/>
    <w:rsid w:val="00C846F1"/>
    <w:rsid w:val="00C87A78"/>
    <w:rsid w:val="00C87AC6"/>
    <w:rsid w:val="00C95070"/>
    <w:rsid w:val="00C95C24"/>
    <w:rsid w:val="00CA1BA1"/>
    <w:rsid w:val="00CB0445"/>
    <w:rsid w:val="00CC464B"/>
    <w:rsid w:val="00CD59C1"/>
    <w:rsid w:val="00CD6D2B"/>
    <w:rsid w:val="00CE14DB"/>
    <w:rsid w:val="00CF3B50"/>
    <w:rsid w:val="00D01E48"/>
    <w:rsid w:val="00D03EAD"/>
    <w:rsid w:val="00D06422"/>
    <w:rsid w:val="00D10752"/>
    <w:rsid w:val="00D1455D"/>
    <w:rsid w:val="00D15144"/>
    <w:rsid w:val="00D1665E"/>
    <w:rsid w:val="00D16DA3"/>
    <w:rsid w:val="00D209B2"/>
    <w:rsid w:val="00D2367F"/>
    <w:rsid w:val="00D23C53"/>
    <w:rsid w:val="00D24C22"/>
    <w:rsid w:val="00D3718C"/>
    <w:rsid w:val="00D42589"/>
    <w:rsid w:val="00D43480"/>
    <w:rsid w:val="00D6237B"/>
    <w:rsid w:val="00D67551"/>
    <w:rsid w:val="00D7104C"/>
    <w:rsid w:val="00D75039"/>
    <w:rsid w:val="00D75CCA"/>
    <w:rsid w:val="00D777E7"/>
    <w:rsid w:val="00D84BE6"/>
    <w:rsid w:val="00D94577"/>
    <w:rsid w:val="00DA3B35"/>
    <w:rsid w:val="00DA41BD"/>
    <w:rsid w:val="00DA6CA2"/>
    <w:rsid w:val="00DC1532"/>
    <w:rsid w:val="00DC49CF"/>
    <w:rsid w:val="00DC588A"/>
    <w:rsid w:val="00DC6B57"/>
    <w:rsid w:val="00DD44F9"/>
    <w:rsid w:val="00DD5AD3"/>
    <w:rsid w:val="00DD6E15"/>
    <w:rsid w:val="00DE08B0"/>
    <w:rsid w:val="00DE0A29"/>
    <w:rsid w:val="00DE4938"/>
    <w:rsid w:val="00DF72A3"/>
    <w:rsid w:val="00DF79BC"/>
    <w:rsid w:val="00E1012D"/>
    <w:rsid w:val="00E1109F"/>
    <w:rsid w:val="00E11304"/>
    <w:rsid w:val="00E25471"/>
    <w:rsid w:val="00E26318"/>
    <w:rsid w:val="00E3331C"/>
    <w:rsid w:val="00E417F8"/>
    <w:rsid w:val="00E440C4"/>
    <w:rsid w:val="00E447EB"/>
    <w:rsid w:val="00E45612"/>
    <w:rsid w:val="00E457C7"/>
    <w:rsid w:val="00E45C92"/>
    <w:rsid w:val="00E468B1"/>
    <w:rsid w:val="00E54F16"/>
    <w:rsid w:val="00E60301"/>
    <w:rsid w:val="00E65C4D"/>
    <w:rsid w:val="00E75B1C"/>
    <w:rsid w:val="00E778BC"/>
    <w:rsid w:val="00E8255E"/>
    <w:rsid w:val="00E83D83"/>
    <w:rsid w:val="00E900FB"/>
    <w:rsid w:val="00E94D5F"/>
    <w:rsid w:val="00EA239B"/>
    <w:rsid w:val="00EB0C74"/>
    <w:rsid w:val="00EB30A4"/>
    <w:rsid w:val="00EB7AA6"/>
    <w:rsid w:val="00EC735C"/>
    <w:rsid w:val="00ED67C4"/>
    <w:rsid w:val="00EE03B1"/>
    <w:rsid w:val="00EE3505"/>
    <w:rsid w:val="00EE6FBD"/>
    <w:rsid w:val="00F0302A"/>
    <w:rsid w:val="00F043FE"/>
    <w:rsid w:val="00F05991"/>
    <w:rsid w:val="00F06151"/>
    <w:rsid w:val="00F111EA"/>
    <w:rsid w:val="00F11B76"/>
    <w:rsid w:val="00F15AD2"/>
    <w:rsid w:val="00F16573"/>
    <w:rsid w:val="00F273B3"/>
    <w:rsid w:val="00F30509"/>
    <w:rsid w:val="00F30D4A"/>
    <w:rsid w:val="00F378A8"/>
    <w:rsid w:val="00F37C2C"/>
    <w:rsid w:val="00F41247"/>
    <w:rsid w:val="00F43E02"/>
    <w:rsid w:val="00F44813"/>
    <w:rsid w:val="00F54914"/>
    <w:rsid w:val="00F64300"/>
    <w:rsid w:val="00F77B23"/>
    <w:rsid w:val="00F802A7"/>
    <w:rsid w:val="00F83E3B"/>
    <w:rsid w:val="00F85838"/>
    <w:rsid w:val="00F90BA6"/>
    <w:rsid w:val="00F93990"/>
    <w:rsid w:val="00FA5381"/>
    <w:rsid w:val="00FA6D4C"/>
    <w:rsid w:val="00FB533E"/>
    <w:rsid w:val="00FC5BDA"/>
    <w:rsid w:val="00FD78E9"/>
    <w:rsid w:val="00FD7D98"/>
    <w:rsid w:val="00FE3023"/>
    <w:rsid w:val="00FE3CDD"/>
    <w:rsid w:val="00FE696C"/>
    <w:rsid w:val="00FE71F5"/>
    <w:rsid w:val="00FF7835"/>
    <w:rsid w:val="058D291A"/>
    <w:rsid w:val="26A34CE2"/>
    <w:rsid w:val="4C737CED"/>
    <w:rsid w:val="581C278C"/>
    <w:rsid w:val="6ADA024D"/>
    <w:rsid w:val="6EBD6C2E"/>
    <w:rsid w:val="75360A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6D1371"/>
    <w:pPr>
      <w:ind w:leftChars="2500" w:left="100"/>
    </w:pPr>
  </w:style>
  <w:style w:type="paragraph" w:styleId="a4">
    <w:name w:val="footer"/>
    <w:basedOn w:val="a"/>
    <w:link w:val="Char0"/>
    <w:uiPriority w:val="99"/>
    <w:unhideWhenUsed/>
    <w:qFormat/>
    <w:rsid w:val="006D137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D1371"/>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sid w:val="006D1371"/>
    <w:rPr>
      <w:b/>
    </w:rPr>
  </w:style>
  <w:style w:type="paragraph" w:customStyle="1" w:styleId="1">
    <w:name w:val="列出段落1"/>
    <w:basedOn w:val="a"/>
    <w:uiPriority w:val="34"/>
    <w:qFormat/>
    <w:rsid w:val="006D1371"/>
    <w:pPr>
      <w:ind w:firstLineChars="200" w:firstLine="420"/>
    </w:pPr>
  </w:style>
  <w:style w:type="character" w:customStyle="1" w:styleId="Char1">
    <w:name w:val="页眉 Char"/>
    <w:basedOn w:val="a0"/>
    <w:link w:val="a5"/>
    <w:uiPriority w:val="99"/>
    <w:qFormat/>
    <w:rsid w:val="006D1371"/>
    <w:rPr>
      <w:sz w:val="18"/>
      <w:szCs w:val="18"/>
    </w:rPr>
  </w:style>
  <w:style w:type="character" w:customStyle="1" w:styleId="Char0">
    <w:name w:val="页脚 Char"/>
    <w:basedOn w:val="a0"/>
    <w:link w:val="a4"/>
    <w:uiPriority w:val="99"/>
    <w:qFormat/>
    <w:rsid w:val="006D1371"/>
    <w:rPr>
      <w:sz w:val="18"/>
      <w:szCs w:val="18"/>
    </w:rPr>
  </w:style>
  <w:style w:type="character" w:customStyle="1" w:styleId="Char">
    <w:name w:val="日期 Char"/>
    <w:basedOn w:val="a0"/>
    <w:link w:val="a3"/>
    <w:uiPriority w:val="99"/>
    <w:semiHidden/>
    <w:qFormat/>
    <w:rsid w:val="006D1371"/>
  </w:style>
  <w:style w:type="paragraph" w:styleId="a7">
    <w:name w:val="List Paragraph"/>
    <w:basedOn w:val="a"/>
    <w:uiPriority w:val="99"/>
    <w:unhideWhenUsed/>
    <w:rsid w:val="00592A5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6D1371"/>
    <w:pPr>
      <w:ind w:leftChars="2500" w:left="100"/>
    </w:pPr>
  </w:style>
  <w:style w:type="paragraph" w:styleId="a4">
    <w:name w:val="footer"/>
    <w:basedOn w:val="a"/>
    <w:link w:val="Char0"/>
    <w:uiPriority w:val="99"/>
    <w:unhideWhenUsed/>
    <w:qFormat/>
    <w:rsid w:val="006D137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D1371"/>
    <w:pPr>
      <w:pBdr>
        <w:bottom w:val="single" w:sz="6" w:space="1" w:color="auto"/>
      </w:pBdr>
      <w:tabs>
        <w:tab w:val="center" w:pos="4153"/>
        <w:tab w:val="right" w:pos="8306"/>
      </w:tabs>
      <w:snapToGrid w:val="0"/>
      <w:jc w:val="center"/>
    </w:pPr>
    <w:rPr>
      <w:sz w:val="18"/>
      <w:szCs w:val="18"/>
    </w:rPr>
  </w:style>
  <w:style w:type="character" w:styleId="a6">
    <w:name w:val="Strong"/>
    <w:uiPriority w:val="22"/>
    <w:qFormat/>
    <w:rsid w:val="006D1371"/>
    <w:rPr>
      <w:b/>
    </w:rPr>
  </w:style>
  <w:style w:type="paragraph" w:customStyle="1" w:styleId="1">
    <w:name w:val="列出段落1"/>
    <w:basedOn w:val="a"/>
    <w:uiPriority w:val="34"/>
    <w:qFormat/>
    <w:rsid w:val="006D1371"/>
    <w:pPr>
      <w:ind w:firstLineChars="200" w:firstLine="420"/>
    </w:pPr>
  </w:style>
  <w:style w:type="character" w:customStyle="1" w:styleId="Char1">
    <w:name w:val="页眉 Char"/>
    <w:basedOn w:val="a0"/>
    <w:link w:val="a5"/>
    <w:uiPriority w:val="99"/>
    <w:qFormat/>
    <w:rsid w:val="006D1371"/>
    <w:rPr>
      <w:sz w:val="18"/>
      <w:szCs w:val="18"/>
    </w:rPr>
  </w:style>
  <w:style w:type="character" w:customStyle="1" w:styleId="Char0">
    <w:name w:val="页脚 Char"/>
    <w:basedOn w:val="a0"/>
    <w:link w:val="a4"/>
    <w:uiPriority w:val="99"/>
    <w:qFormat/>
    <w:rsid w:val="006D1371"/>
    <w:rPr>
      <w:sz w:val="18"/>
      <w:szCs w:val="18"/>
    </w:rPr>
  </w:style>
  <w:style w:type="character" w:customStyle="1" w:styleId="Char">
    <w:name w:val="日期 Char"/>
    <w:basedOn w:val="a0"/>
    <w:link w:val="a3"/>
    <w:uiPriority w:val="99"/>
    <w:semiHidden/>
    <w:qFormat/>
    <w:rsid w:val="006D1371"/>
  </w:style>
  <w:style w:type="paragraph" w:styleId="a7">
    <w:name w:val="List Paragraph"/>
    <w:basedOn w:val="a"/>
    <w:uiPriority w:val="99"/>
    <w:unhideWhenUsed/>
    <w:rsid w:val="00592A50"/>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439BE78-CDA9-476B-B3DC-B043AAD533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340</Words>
  <Characters>1943</Characters>
  <Application>Microsoft Office Word</Application>
  <DocSecurity>0</DocSecurity>
  <Lines>16</Lines>
  <Paragraphs>4</Paragraphs>
  <ScaleCrop>false</ScaleCrop>
  <Company>微软中国</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dc:creator>
  <cp:lastModifiedBy>jhuser</cp:lastModifiedBy>
  <cp:revision>13</cp:revision>
  <cp:lastPrinted>2016-03-28T03:31:00Z</cp:lastPrinted>
  <dcterms:created xsi:type="dcterms:W3CDTF">2017-03-23T08:12:00Z</dcterms:created>
  <dcterms:modified xsi:type="dcterms:W3CDTF">2017-03-24T01:16:00Z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